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F4D13" w14:textId="16FF76AA" w:rsidR="00434DE1" w:rsidRDefault="00296BF7" w:rsidP="004F0A71">
      <w:pPr>
        <w:ind w:left="2127"/>
        <w:rPr>
          <w:rFonts w:ascii="NB International Pro Medium" w:hAnsi="NB International Pro Medium"/>
          <w:color w:val="007276"/>
          <w:sz w:val="48"/>
          <w:szCs w:val="48"/>
        </w:rPr>
      </w:pPr>
      <w:r>
        <w:rPr>
          <w:noProof/>
        </w:rPr>
        <mc:AlternateContent>
          <mc:Choice Requires="wps">
            <w:drawing>
              <wp:anchor distT="0" distB="0" distL="114300" distR="114300" simplePos="0" relativeHeight="251659264" behindDoc="0" locked="0" layoutInCell="1" allowOverlap="1" wp14:anchorId="70675D56" wp14:editId="0E4E8DEB">
                <wp:simplePos x="0" y="0"/>
                <wp:positionH relativeFrom="column">
                  <wp:posOffset>-262890</wp:posOffset>
                </wp:positionH>
                <wp:positionV relativeFrom="paragraph">
                  <wp:posOffset>-393065</wp:posOffset>
                </wp:positionV>
                <wp:extent cx="6124575" cy="2533650"/>
                <wp:effectExtent l="0" t="0" r="0" b="0"/>
                <wp:wrapNone/>
                <wp:docPr id="19888399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2533650"/>
                        </a:xfrm>
                        <a:prstGeom prst="rect">
                          <a:avLst/>
                        </a:prstGeom>
                        <a:noFill/>
                        <a:ln>
                          <a:noFill/>
                        </a:ln>
                      </wps:spPr>
                      <wps:txbx>
                        <w:txbxContent>
                          <w:p w14:paraId="67C14F99" w14:textId="08AFA2EE" w:rsidR="00A95F59" w:rsidRDefault="00846389" w:rsidP="00A95F59">
                            <w:pPr>
                              <w:rPr>
                                <w:rFonts w:ascii="NB International Pro Medium" w:hAnsi="NB International Pro Medium"/>
                                <w:color w:val="007276"/>
                                <w:sz w:val="48"/>
                                <w:szCs w:val="48"/>
                              </w:rPr>
                            </w:pPr>
                            <w:r>
                              <w:rPr>
                                <w:rFonts w:ascii="NB International Pro Medium" w:hAnsi="NB International Pro Medium"/>
                                <w:color w:val="007276"/>
                                <w:sz w:val="48"/>
                                <w:szCs w:val="48"/>
                              </w:rPr>
                              <w:t>Biesse</w:t>
                            </w:r>
                            <w:r w:rsidR="00A95F59" w:rsidRPr="00F40FCE">
                              <w:rPr>
                                <w:rFonts w:ascii="NB International Pro Medium" w:hAnsi="NB International Pro Medium"/>
                                <w:color w:val="007276"/>
                                <w:sz w:val="48"/>
                                <w:szCs w:val="48"/>
                              </w:rPr>
                              <w:t xml:space="preserve"> </w:t>
                            </w:r>
                            <w:r>
                              <w:rPr>
                                <w:rFonts w:ascii="NB International Pro Medium" w:hAnsi="NB International Pro Medium"/>
                                <w:color w:val="007276"/>
                                <w:sz w:val="48"/>
                                <w:szCs w:val="48"/>
                              </w:rPr>
                              <w:t>a</w:t>
                            </w:r>
                            <w:r w:rsidR="00A95F59" w:rsidRPr="00F40FCE">
                              <w:rPr>
                                <w:rFonts w:ascii="NB International Pro Medium" w:hAnsi="NB International Pro Medium"/>
                                <w:color w:val="007276"/>
                                <w:sz w:val="48"/>
                                <w:szCs w:val="48"/>
                              </w:rPr>
                              <w:t xml:space="preserve"> </w:t>
                            </w:r>
                            <w:proofErr w:type="spellStart"/>
                            <w:r w:rsidR="00A95F59" w:rsidRPr="00F40FCE">
                              <w:rPr>
                                <w:rFonts w:ascii="NB International Pro Medium" w:hAnsi="NB International Pro Medium"/>
                                <w:color w:val="007276"/>
                                <w:sz w:val="48"/>
                                <w:szCs w:val="48"/>
                              </w:rPr>
                              <w:t>Ligna</w:t>
                            </w:r>
                            <w:proofErr w:type="spellEnd"/>
                            <w:r>
                              <w:rPr>
                                <w:rFonts w:ascii="NB International Pro Medium" w:hAnsi="NB International Pro Medium"/>
                                <w:color w:val="007276"/>
                                <w:sz w:val="48"/>
                                <w:szCs w:val="48"/>
                              </w:rPr>
                              <w:t>:</w:t>
                            </w:r>
                          </w:p>
                          <w:p w14:paraId="7E1795B1" w14:textId="2C863F80" w:rsidR="00846389" w:rsidRPr="00F40FCE" w:rsidRDefault="00846389" w:rsidP="00846389">
                            <w:pPr>
                              <w:rPr>
                                <w:rFonts w:ascii="NB International Pro Medium" w:hAnsi="NB International Pro Medium"/>
                                <w:color w:val="007276"/>
                                <w:sz w:val="48"/>
                                <w:szCs w:val="48"/>
                              </w:rPr>
                            </w:pPr>
                            <w:r>
                              <w:rPr>
                                <w:rFonts w:ascii="NB International Pro Medium" w:hAnsi="NB International Pro Medium"/>
                                <w:color w:val="007276"/>
                                <w:sz w:val="48"/>
                                <w:szCs w:val="48"/>
                              </w:rPr>
                              <w:t xml:space="preserve">focus sul legno all’interno di </w:t>
                            </w:r>
                            <w:r w:rsidR="00A95F59" w:rsidRPr="00F40FCE">
                              <w:rPr>
                                <w:rFonts w:ascii="NB International Pro Medium" w:hAnsi="NB International Pro Medium"/>
                                <w:color w:val="007276"/>
                                <w:sz w:val="48"/>
                                <w:szCs w:val="48"/>
                              </w:rPr>
                              <w:t>un portafoglio multimateriale completo</w:t>
                            </w:r>
                          </w:p>
                          <w:p w14:paraId="6A57F805" w14:textId="77777777" w:rsidR="00A95F59" w:rsidRPr="005D4E9D" w:rsidRDefault="00A95F59" w:rsidP="00A95F59">
                            <w:pPr>
                              <w:rPr>
                                <w:rFonts w:ascii="NB International Pro Medium" w:hAnsi="NB International Pro Medium"/>
                                <w:color w:val="007276"/>
                                <w:sz w:val="48"/>
                                <w:szCs w:val="48"/>
                              </w:rPr>
                            </w:pPr>
                          </w:p>
                          <w:p w14:paraId="4BD2C942" w14:textId="77777777" w:rsidR="00A95F59" w:rsidRPr="001371AD" w:rsidRDefault="00A95F59" w:rsidP="00A95F59">
                            <w:pPr>
                              <w:rPr>
                                <w:rFonts w:ascii="NB International Pro Medium" w:hAnsi="NB International Pro Medium"/>
                                <w:color w:val="007276"/>
                                <w:sz w:val="40"/>
                                <w:szCs w:val="40"/>
                              </w:rPr>
                            </w:pPr>
                            <w:r w:rsidRPr="001371AD">
                              <w:rPr>
                                <w:rFonts w:ascii="NB International Pro Medium" w:hAnsi="NB International Pro Medium"/>
                                <w:color w:val="007276"/>
                                <w:sz w:val="40"/>
                                <w:szCs w:val="40"/>
                              </w:rPr>
                              <w:t>#EmbraceTheEvolution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75D56" id="_x0000_t202" coordsize="21600,21600" o:spt="202" path="m,l,21600r21600,l21600,xe">
                <v:stroke joinstyle="miter"/>
                <v:path gradientshapeok="t" o:connecttype="rect"/>
              </v:shapetype>
              <v:shape id="Casella di testo 2" o:spid="_x0000_s1026" type="#_x0000_t202" style="position:absolute;left:0;text-align:left;margin-left:-20.7pt;margin-top:-30.95pt;width:482.25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" filled="f" stroked="f">
                <v:textbox>
                  <w:txbxContent>
                    <w:p w14:paraId="67C14F99" w14:textId="08AFA2EE" w:rsidR="00A95F59" w:rsidRDefault="00846389" w:rsidP="00A95F59">
                      <w:pPr>
                        <w:rPr>
                          <w:rFonts w:ascii="NB International Pro Medium" w:hAnsi="NB International Pro Medium"/>
                          <w:color w:val="007276"/>
                          <w:sz w:val="48"/>
                          <w:szCs w:val="48"/>
                        </w:rPr>
                      </w:pPr>
                      <w:r>
                        <w:rPr>
                          <w:rFonts w:ascii="NB International Pro Medium" w:hAnsi="NB International Pro Medium"/>
                          <w:color w:val="007276"/>
                          <w:sz w:val="48"/>
                          <w:szCs w:val="48"/>
                        </w:rPr>
                        <w:t>Biesse</w:t>
                      </w:r>
                      <w:r w:rsidR="00A95F59" w:rsidRPr="00F40FCE">
                        <w:rPr>
                          <w:rFonts w:ascii="NB International Pro Medium" w:hAnsi="NB International Pro Medium"/>
                          <w:color w:val="007276"/>
                          <w:sz w:val="48"/>
                          <w:szCs w:val="48"/>
                        </w:rPr>
                        <w:t xml:space="preserve"> </w:t>
                      </w:r>
                      <w:r>
                        <w:rPr>
                          <w:rFonts w:ascii="NB International Pro Medium" w:hAnsi="NB International Pro Medium"/>
                          <w:color w:val="007276"/>
                          <w:sz w:val="48"/>
                          <w:szCs w:val="48"/>
                        </w:rPr>
                        <w:t>a</w:t>
                      </w:r>
                      <w:r w:rsidR="00A95F59" w:rsidRPr="00F40FCE">
                        <w:rPr>
                          <w:rFonts w:ascii="NB International Pro Medium" w:hAnsi="NB International Pro Medium"/>
                          <w:color w:val="007276"/>
                          <w:sz w:val="48"/>
                          <w:szCs w:val="48"/>
                        </w:rPr>
                        <w:t xml:space="preserve"> </w:t>
                      </w:r>
                      <w:proofErr w:type="spellStart"/>
                      <w:r w:rsidR="00A95F59" w:rsidRPr="00F40FCE">
                        <w:rPr>
                          <w:rFonts w:ascii="NB International Pro Medium" w:hAnsi="NB International Pro Medium"/>
                          <w:color w:val="007276"/>
                          <w:sz w:val="48"/>
                          <w:szCs w:val="48"/>
                        </w:rPr>
                        <w:t>Ligna</w:t>
                      </w:r>
                      <w:proofErr w:type="spellEnd"/>
                      <w:r>
                        <w:rPr>
                          <w:rFonts w:ascii="NB International Pro Medium" w:hAnsi="NB International Pro Medium"/>
                          <w:color w:val="007276"/>
                          <w:sz w:val="48"/>
                          <w:szCs w:val="48"/>
                        </w:rPr>
                        <w:t>:</w:t>
                      </w:r>
                    </w:p>
                    <w:p w14:paraId="7E1795B1" w14:textId="2C863F80" w:rsidR="00846389" w:rsidRPr="00F40FCE" w:rsidRDefault="00846389" w:rsidP="00846389">
                      <w:pPr>
                        <w:rPr>
                          <w:rFonts w:ascii="NB International Pro Medium" w:hAnsi="NB International Pro Medium"/>
                          <w:color w:val="007276"/>
                          <w:sz w:val="48"/>
                          <w:szCs w:val="48"/>
                        </w:rPr>
                      </w:pPr>
                      <w:r>
                        <w:rPr>
                          <w:rFonts w:ascii="NB International Pro Medium" w:hAnsi="NB International Pro Medium"/>
                          <w:color w:val="007276"/>
                          <w:sz w:val="48"/>
                          <w:szCs w:val="48"/>
                        </w:rPr>
                        <w:t xml:space="preserve">focus sul legno all’interno di </w:t>
                      </w:r>
                      <w:r w:rsidR="00A95F59" w:rsidRPr="00F40FCE">
                        <w:rPr>
                          <w:rFonts w:ascii="NB International Pro Medium" w:hAnsi="NB International Pro Medium"/>
                          <w:color w:val="007276"/>
                          <w:sz w:val="48"/>
                          <w:szCs w:val="48"/>
                        </w:rPr>
                        <w:t>un portafoglio multimateriale completo</w:t>
                      </w:r>
                    </w:p>
                    <w:p w14:paraId="6A57F805" w14:textId="77777777" w:rsidR="00A95F59" w:rsidRPr="005D4E9D" w:rsidRDefault="00A95F59" w:rsidP="00A95F59">
                      <w:pPr>
                        <w:rPr>
                          <w:rFonts w:ascii="NB International Pro Medium" w:hAnsi="NB International Pro Medium"/>
                          <w:color w:val="007276"/>
                          <w:sz w:val="48"/>
                          <w:szCs w:val="48"/>
                        </w:rPr>
                      </w:pPr>
                    </w:p>
                    <w:p w14:paraId="4BD2C942" w14:textId="77777777" w:rsidR="00A95F59" w:rsidRPr="001371AD" w:rsidRDefault="00A95F59" w:rsidP="00A95F59">
                      <w:pPr>
                        <w:rPr>
                          <w:rFonts w:ascii="NB International Pro Medium" w:hAnsi="NB International Pro Medium"/>
                          <w:color w:val="007276"/>
                          <w:sz w:val="40"/>
                          <w:szCs w:val="40"/>
                        </w:rPr>
                      </w:pPr>
                      <w:r w:rsidRPr="001371AD">
                        <w:rPr>
                          <w:rFonts w:ascii="NB International Pro Medium" w:hAnsi="NB International Pro Medium"/>
                          <w:color w:val="007276"/>
                          <w:sz w:val="40"/>
                          <w:szCs w:val="40"/>
                        </w:rPr>
                        <w:t>#EmbraceTheEvolution</w:t>
                      </w:r>
                    </w:p>
                  </w:txbxContent>
                </v:textbox>
              </v:shape>
            </w:pict>
          </mc:Fallback>
        </mc:AlternateContent>
      </w:r>
    </w:p>
    <w:p w14:paraId="2F09EA37" w14:textId="77777777" w:rsidR="00434DE1" w:rsidRDefault="00434DE1" w:rsidP="004F0A71">
      <w:pPr>
        <w:ind w:left="2127"/>
        <w:rPr>
          <w:rFonts w:ascii="NB International Pro Medium" w:hAnsi="NB International Pro Medium"/>
          <w:color w:val="007276"/>
          <w:sz w:val="48"/>
          <w:szCs w:val="48"/>
        </w:rPr>
      </w:pPr>
    </w:p>
    <w:p w14:paraId="0A50B2F1" w14:textId="77777777" w:rsidR="00A95F59" w:rsidRDefault="00A95F59" w:rsidP="00C14CC9">
      <w:pPr>
        <w:ind w:left="2127"/>
        <w:rPr>
          <w:rFonts w:ascii="NB International Pro" w:hAnsi="NB International Pro" w:cs="Roboto-Thin"/>
          <w:b/>
          <w:bCs/>
          <w:sz w:val="28"/>
          <w:szCs w:val="28"/>
        </w:rPr>
      </w:pPr>
    </w:p>
    <w:p w14:paraId="362B067E" w14:textId="77777777" w:rsidR="00A95F59" w:rsidRDefault="00A95F59" w:rsidP="00C14CC9">
      <w:pPr>
        <w:ind w:left="2127"/>
        <w:rPr>
          <w:rFonts w:ascii="NB International Pro" w:hAnsi="NB International Pro" w:cs="Roboto-Thin"/>
          <w:b/>
          <w:bCs/>
          <w:sz w:val="28"/>
          <w:szCs w:val="28"/>
        </w:rPr>
      </w:pPr>
    </w:p>
    <w:p w14:paraId="6D336547" w14:textId="77777777" w:rsidR="00A95F59" w:rsidRDefault="00A95F59" w:rsidP="00C14CC9">
      <w:pPr>
        <w:ind w:left="2127"/>
        <w:rPr>
          <w:rFonts w:ascii="NB International Pro" w:hAnsi="NB International Pro" w:cs="Roboto-Thin"/>
          <w:b/>
          <w:bCs/>
          <w:sz w:val="28"/>
          <w:szCs w:val="28"/>
        </w:rPr>
      </w:pPr>
    </w:p>
    <w:p w14:paraId="558A6C03" w14:textId="77777777" w:rsidR="00296BF7" w:rsidRDefault="00296BF7" w:rsidP="00C14CC9">
      <w:pPr>
        <w:ind w:left="2127"/>
        <w:rPr>
          <w:rFonts w:ascii="NB International Pro" w:hAnsi="NB International Pro" w:cs="Roboto-Thin"/>
          <w:b/>
          <w:bCs/>
          <w:sz w:val="28"/>
          <w:szCs w:val="28"/>
        </w:rPr>
      </w:pPr>
    </w:p>
    <w:p w14:paraId="576A47A0" w14:textId="77777777" w:rsidR="00296BF7" w:rsidRDefault="00296BF7" w:rsidP="00C14CC9">
      <w:pPr>
        <w:ind w:left="2127"/>
        <w:rPr>
          <w:rFonts w:ascii="NB International Pro" w:hAnsi="NB International Pro" w:cs="Roboto-Thin"/>
          <w:b/>
          <w:bCs/>
          <w:sz w:val="28"/>
          <w:szCs w:val="28"/>
        </w:rPr>
      </w:pPr>
    </w:p>
    <w:p w14:paraId="396072DF" w14:textId="77777777" w:rsidR="004E0C75" w:rsidRDefault="004E0C75" w:rsidP="00C14CC9">
      <w:pPr>
        <w:ind w:left="2127"/>
        <w:rPr>
          <w:rFonts w:ascii="NB International Pro" w:hAnsi="NB International Pro" w:cs="Roboto-Thin"/>
          <w:b/>
          <w:bCs/>
          <w:sz w:val="28"/>
          <w:szCs w:val="28"/>
        </w:rPr>
      </w:pPr>
    </w:p>
    <w:p w14:paraId="27A7367D" w14:textId="77777777" w:rsidR="004E0C75" w:rsidRDefault="004E0C75" w:rsidP="00C14CC9">
      <w:pPr>
        <w:ind w:left="2127"/>
        <w:rPr>
          <w:rFonts w:ascii="NB International Pro" w:hAnsi="NB International Pro" w:cs="Roboto-Thin"/>
          <w:b/>
          <w:bCs/>
          <w:sz w:val="28"/>
          <w:szCs w:val="28"/>
        </w:rPr>
      </w:pPr>
    </w:p>
    <w:p w14:paraId="04CF302F" w14:textId="77777777" w:rsidR="004E0C75" w:rsidRDefault="004E0C75" w:rsidP="00C14CC9">
      <w:pPr>
        <w:ind w:left="2127"/>
        <w:rPr>
          <w:rFonts w:ascii="NB International Pro" w:hAnsi="NB International Pro" w:cs="Roboto-Thin"/>
          <w:b/>
          <w:bCs/>
          <w:sz w:val="28"/>
          <w:szCs w:val="28"/>
        </w:rPr>
      </w:pPr>
    </w:p>
    <w:p w14:paraId="4F34CEF5" w14:textId="02328906" w:rsidR="00C14CC9" w:rsidRDefault="00296BF7" w:rsidP="00C14CC9">
      <w:pPr>
        <w:ind w:left="2127"/>
        <w:rPr>
          <w:rFonts w:ascii="NB International Pro" w:hAnsi="NB International Pro" w:cs="Roboto-Thin"/>
          <w:sz w:val="28"/>
          <w:szCs w:val="28"/>
        </w:rPr>
      </w:pPr>
      <w:r>
        <w:rPr>
          <w:rFonts w:ascii="NB International Pro" w:hAnsi="NB International Pro" w:cs="Roboto-Thin"/>
          <w:b/>
          <w:bCs/>
          <w:sz w:val="28"/>
          <w:szCs w:val="28"/>
        </w:rPr>
        <w:t xml:space="preserve">26 maggio </w:t>
      </w:r>
      <w:r w:rsidR="00650DD8" w:rsidRPr="00532AB2">
        <w:rPr>
          <w:rFonts w:ascii="NB International Pro" w:hAnsi="NB International Pro" w:cs="Roboto-Thin"/>
          <w:b/>
          <w:bCs/>
          <w:sz w:val="28"/>
          <w:szCs w:val="28"/>
        </w:rPr>
        <w:t>202</w:t>
      </w:r>
      <w:r w:rsidR="002F0593" w:rsidRPr="00532AB2">
        <w:rPr>
          <w:rFonts w:ascii="NB International Pro" w:hAnsi="NB International Pro" w:cs="Roboto-Thin"/>
          <w:b/>
          <w:bCs/>
          <w:sz w:val="28"/>
          <w:szCs w:val="28"/>
        </w:rPr>
        <w:t>5</w:t>
      </w:r>
      <w:r w:rsidR="00F85171" w:rsidRPr="005C279A">
        <w:rPr>
          <w:rFonts w:ascii="NB International Pro" w:hAnsi="NB International Pro" w:cs="Roboto-Thin"/>
          <w:sz w:val="28"/>
          <w:szCs w:val="28"/>
        </w:rPr>
        <w:t xml:space="preserve"> – </w:t>
      </w:r>
      <w:r w:rsidR="00EB0192" w:rsidRPr="00EB0192">
        <w:rPr>
          <w:rFonts w:ascii="NB International Pro" w:hAnsi="NB International Pro" w:cs="Roboto-Thin"/>
          <w:sz w:val="28"/>
          <w:szCs w:val="28"/>
        </w:rPr>
        <w:t xml:space="preserve">Biesse </w:t>
      </w:r>
      <w:r w:rsidR="00846389">
        <w:rPr>
          <w:rFonts w:ascii="NB International Pro" w:hAnsi="NB International Pro" w:cs="Roboto-Thin"/>
          <w:sz w:val="28"/>
          <w:szCs w:val="28"/>
        </w:rPr>
        <w:t xml:space="preserve">si presenta </w:t>
      </w:r>
      <w:r w:rsidR="00EB0192" w:rsidRPr="004E0C75">
        <w:rPr>
          <w:rFonts w:ascii="NB International Pro" w:hAnsi="NB International Pro" w:cs="Roboto-Thin"/>
          <w:sz w:val="28"/>
          <w:szCs w:val="28"/>
        </w:rPr>
        <w:t>a</w:t>
      </w:r>
      <w:r w:rsidR="00EB0192" w:rsidRPr="004E0C75">
        <w:rPr>
          <w:rFonts w:ascii="NB International Pro" w:hAnsi="NB International Pro" w:cs="Roboto-Thin"/>
          <w:b/>
          <w:bCs/>
          <w:sz w:val="28"/>
          <w:szCs w:val="28"/>
        </w:rPr>
        <w:t xml:space="preserve"> </w:t>
      </w:r>
      <w:proofErr w:type="spellStart"/>
      <w:r w:rsidR="00EB0192" w:rsidRPr="004E0C75">
        <w:rPr>
          <w:rFonts w:ascii="NB International Pro" w:hAnsi="NB International Pro" w:cs="Roboto-Thin"/>
          <w:b/>
          <w:bCs/>
          <w:sz w:val="28"/>
          <w:szCs w:val="28"/>
        </w:rPr>
        <w:t>Ligna</w:t>
      </w:r>
      <w:proofErr w:type="spellEnd"/>
      <w:r w:rsidR="00EB0192" w:rsidRPr="00EB0192">
        <w:rPr>
          <w:rFonts w:ascii="NB International Pro" w:hAnsi="NB International Pro" w:cs="Roboto-Thin"/>
          <w:sz w:val="28"/>
          <w:szCs w:val="28"/>
        </w:rPr>
        <w:t xml:space="preserve">, giunta alla sua 50ª edizione e in programma dal </w:t>
      </w:r>
      <w:r w:rsidR="00EB0192" w:rsidRPr="004E0C75">
        <w:rPr>
          <w:rFonts w:ascii="NB International Pro" w:hAnsi="NB International Pro" w:cs="Roboto-Thin"/>
          <w:b/>
          <w:bCs/>
          <w:sz w:val="28"/>
          <w:szCs w:val="28"/>
        </w:rPr>
        <w:t>26 al 30 maggio ad Hannover</w:t>
      </w:r>
      <w:r>
        <w:rPr>
          <w:rFonts w:ascii="NB International Pro" w:hAnsi="NB International Pro" w:cs="Roboto-Thin"/>
          <w:sz w:val="28"/>
          <w:szCs w:val="28"/>
        </w:rPr>
        <w:t>,</w:t>
      </w:r>
      <w:r w:rsidR="00C14CC9">
        <w:rPr>
          <w:rFonts w:ascii="NB International Pro" w:hAnsi="NB International Pro" w:cs="Roboto-Thin"/>
          <w:sz w:val="28"/>
          <w:szCs w:val="28"/>
        </w:rPr>
        <w:t xml:space="preserve"> con uno stand</w:t>
      </w:r>
      <w:r w:rsidR="000A049B">
        <w:rPr>
          <w:rFonts w:ascii="NB International Pro" w:hAnsi="NB International Pro" w:cs="Roboto-Thin"/>
          <w:sz w:val="28"/>
          <w:szCs w:val="28"/>
        </w:rPr>
        <w:t xml:space="preserve"> che </w:t>
      </w:r>
      <w:r w:rsidR="00C14CC9">
        <w:rPr>
          <w:rFonts w:ascii="NB International Pro" w:hAnsi="NB International Pro" w:cs="Roboto-Thin"/>
          <w:sz w:val="28"/>
          <w:szCs w:val="28"/>
        </w:rPr>
        <w:t>p</w:t>
      </w:r>
      <w:r w:rsidR="00C14CC9" w:rsidRPr="00C720F2">
        <w:rPr>
          <w:rFonts w:ascii="NB International Pro" w:hAnsi="NB International Pro" w:cs="Roboto-Thin"/>
          <w:sz w:val="28"/>
          <w:szCs w:val="28"/>
        </w:rPr>
        <w:t xml:space="preserve">er la prima volta </w:t>
      </w:r>
      <w:r w:rsidR="00846389">
        <w:rPr>
          <w:rFonts w:ascii="NB International Pro" w:hAnsi="NB International Pro" w:cs="Roboto-Thin"/>
          <w:sz w:val="28"/>
          <w:szCs w:val="28"/>
        </w:rPr>
        <w:t xml:space="preserve">offre </w:t>
      </w:r>
      <w:r w:rsidR="00C14CC9" w:rsidRPr="00C720F2">
        <w:rPr>
          <w:rFonts w:ascii="NB International Pro" w:hAnsi="NB International Pro" w:cs="Roboto-Thin"/>
          <w:sz w:val="28"/>
          <w:szCs w:val="28"/>
        </w:rPr>
        <w:t>l’</w:t>
      </w:r>
      <w:r w:rsidR="00C14CC9" w:rsidRPr="00C720F2">
        <w:rPr>
          <w:rFonts w:ascii="NB International Pro" w:hAnsi="NB International Pro" w:cs="Roboto-Thin"/>
          <w:b/>
          <w:bCs/>
          <w:sz w:val="28"/>
          <w:szCs w:val="28"/>
        </w:rPr>
        <w:t xml:space="preserve">intero </w:t>
      </w:r>
      <w:r w:rsidR="00846389">
        <w:rPr>
          <w:rFonts w:ascii="NB International Pro" w:hAnsi="NB International Pro" w:cs="Roboto-Thin"/>
          <w:b/>
          <w:bCs/>
          <w:sz w:val="28"/>
          <w:szCs w:val="28"/>
        </w:rPr>
        <w:t xml:space="preserve">nuovo </w:t>
      </w:r>
      <w:r w:rsidR="00C14CC9" w:rsidRPr="00C720F2">
        <w:rPr>
          <w:rFonts w:ascii="NB International Pro" w:hAnsi="NB International Pro" w:cs="Roboto-Thin"/>
          <w:b/>
          <w:bCs/>
          <w:sz w:val="28"/>
          <w:szCs w:val="28"/>
        </w:rPr>
        <w:t>portafoglio prodotti</w:t>
      </w:r>
      <w:r w:rsidR="00C14CC9" w:rsidRPr="00C720F2">
        <w:rPr>
          <w:rFonts w:ascii="NB International Pro" w:hAnsi="NB International Pro" w:cs="Roboto-Thin"/>
          <w:sz w:val="28"/>
          <w:szCs w:val="28"/>
        </w:rPr>
        <w:t xml:space="preserve">: </w:t>
      </w:r>
      <w:r w:rsidR="00C14CC9" w:rsidRPr="00C720F2">
        <w:rPr>
          <w:rFonts w:ascii="NB International Pro" w:hAnsi="NB International Pro" w:cs="Roboto-Thin"/>
          <w:b/>
          <w:bCs/>
          <w:sz w:val="28"/>
          <w:szCs w:val="28"/>
        </w:rPr>
        <w:t>linee, macchine e componenti</w:t>
      </w:r>
      <w:r w:rsidR="00C14CC9" w:rsidRPr="00C720F2">
        <w:rPr>
          <w:rFonts w:ascii="NB International Pro" w:hAnsi="NB International Pro" w:cs="Roboto-Thin"/>
          <w:sz w:val="28"/>
          <w:szCs w:val="28"/>
        </w:rPr>
        <w:t>.</w:t>
      </w:r>
    </w:p>
    <w:p w14:paraId="6C83062A" w14:textId="37F4748E" w:rsidR="003C20EF" w:rsidRDefault="003C20EF" w:rsidP="00EB0192">
      <w:pPr>
        <w:ind w:left="2127"/>
        <w:rPr>
          <w:rFonts w:ascii="NB International Pro" w:hAnsi="NB International Pro" w:cs="Roboto-Thin"/>
          <w:sz w:val="28"/>
          <w:szCs w:val="28"/>
        </w:rPr>
      </w:pPr>
    </w:p>
    <w:p w14:paraId="3C71A7C6" w14:textId="42563D0A" w:rsidR="00C720F2" w:rsidRDefault="00FF05BB" w:rsidP="00C14CC9">
      <w:pPr>
        <w:ind w:left="2127"/>
        <w:rPr>
          <w:rFonts w:ascii="NB International Pro" w:hAnsi="NB International Pro" w:cs="Roboto-Thin"/>
          <w:sz w:val="28"/>
          <w:szCs w:val="28"/>
        </w:rPr>
      </w:pPr>
      <w:r w:rsidRPr="00FF05BB">
        <w:rPr>
          <w:rFonts w:ascii="NB International Pro" w:hAnsi="NB International Pro" w:cs="Roboto-Thin"/>
          <w:sz w:val="28"/>
          <w:szCs w:val="28"/>
        </w:rPr>
        <w:t xml:space="preserve">Nel Padiglione 11, l’azienda presenta </w:t>
      </w:r>
      <w:r w:rsidR="00923C35">
        <w:rPr>
          <w:rFonts w:ascii="NB International Pro" w:hAnsi="NB International Pro" w:cs="Roboto-Thin"/>
          <w:sz w:val="28"/>
          <w:szCs w:val="28"/>
        </w:rPr>
        <w:t xml:space="preserve">la propria </w:t>
      </w:r>
      <w:r w:rsidRPr="00FF05BB">
        <w:rPr>
          <w:rFonts w:ascii="NB International Pro" w:hAnsi="NB International Pro" w:cs="Roboto-Thin"/>
          <w:sz w:val="28"/>
          <w:szCs w:val="28"/>
        </w:rPr>
        <w:t xml:space="preserve">offerta di prodotto, frutto di un </w:t>
      </w:r>
      <w:r w:rsidRPr="00FB72F2">
        <w:rPr>
          <w:rFonts w:ascii="NB International Pro" w:hAnsi="NB International Pro" w:cs="Roboto-Thin"/>
          <w:b/>
          <w:bCs/>
          <w:sz w:val="28"/>
          <w:szCs w:val="28"/>
        </w:rPr>
        <w:t>profondo percorso di evoluzione</w:t>
      </w:r>
      <w:r w:rsidRPr="00FF05BB">
        <w:rPr>
          <w:rFonts w:ascii="NB International Pro" w:hAnsi="NB International Pro" w:cs="Roboto-Thin"/>
          <w:sz w:val="28"/>
          <w:szCs w:val="28"/>
        </w:rPr>
        <w:t xml:space="preserve"> intrapreso per </w:t>
      </w:r>
      <w:r w:rsidR="00451875">
        <w:rPr>
          <w:rFonts w:ascii="NB International Pro" w:hAnsi="NB International Pro" w:cs="Roboto-Thin"/>
          <w:sz w:val="28"/>
          <w:szCs w:val="28"/>
        </w:rPr>
        <w:t>portare</w:t>
      </w:r>
      <w:r w:rsidRPr="00FF05BB">
        <w:rPr>
          <w:rFonts w:ascii="NB International Pro" w:hAnsi="NB International Pro" w:cs="Roboto-Thin"/>
          <w:sz w:val="28"/>
          <w:szCs w:val="28"/>
        </w:rPr>
        <w:t xml:space="preserve"> una </w:t>
      </w:r>
      <w:r w:rsidRPr="00FB72F2">
        <w:rPr>
          <w:rFonts w:ascii="NB International Pro" w:hAnsi="NB International Pro" w:cs="Roboto-Thin"/>
          <w:b/>
          <w:bCs/>
          <w:sz w:val="28"/>
          <w:szCs w:val="28"/>
        </w:rPr>
        <w:t>nuova proposta di valore</w:t>
      </w:r>
      <w:r w:rsidRPr="00FF05BB">
        <w:rPr>
          <w:rFonts w:ascii="NB International Pro" w:hAnsi="NB International Pro" w:cs="Roboto-Thin"/>
          <w:sz w:val="28"/>
          <w:szCs w:val="28"/>
        </w:rPr>
        <w:t xml:space="preserve"> in mercati </w:t>
      </w:r>
      <w:r w:rsidR="00846389">
        <w:rPr>
          <w:rFonts w:ascii="NB International Pro" w:hAnsi="NB International Pro" w:cs="Roboto-Thin"/>
          <w:sz w:val="28"/>
          <w:szCs w:val="28"/>
        </w:rPr>
        <w:t xml:space="preserve">dinamici e </w:t>
      </w:r>
      <w:r w:rsidRPr="00FF05BB">
        <w:rPr>
          <w:rFonts w:ascii="NB International Pro" w:hAnsi="NB International Pro" w:cs="Roboto-Thin"/>
          <w:sz w:val="28"/>
          <w:szCs w:val="28"/>
        </w:rPr>
        <w:t>sempre più multidimensionali.</w:t>
      </w:r>
      <w:r w:rsidR="00B51D4C">
        <w:rPr>
          <w:rFonts w:ascii="NB International Pro" w:hAnsi="NB International Pro" w:cs="Roboto-Thin"/>
          <w:sz w:val="28"/>
          <w:szCs w:val="28"/>
        </w:rPr>
        <w:t xml:space="preserve"> </w:t>
      </w:r>
    </w:p>
    <w:p w14:paraId="3DB9E012" w14:textId="77777777" w:rsidR="00C720F2" w:rsidRDefault="00C720F2" w:rsidP="009F20CC">
      <w:pPr>
        <w:ind w:left="2127"/>
        <w:rPr>
          <w:rFonts w:ascii="NB International Pro" w:hAnsi="NB International Pro" w:cs="Roboto-Thin"/>
          <w:sz w:val="28"/>
          <w:szCs w:val="28"/>
        </w:rPr>
      </w:pPr>
    </w:p>
    <w:p w14:paraId="0253E187" w14:textId="32AFB4AC" w:rsidR="00214878" w:rsidRDefault="00AC5AF3" w:rsidP="00214878">
      <w:pPr>
        <w:ind w:left="2127"/>
        <w:rPr>
          <w:rFonts w:ascii="NB International Pro" w:hAnsi="NB International Pro" w:cs="Roboto-Thin"/>
          <w:sz w:val="28"/>
          <w:szCs w:val="28"/>
        </w:rPr>
      </w:pPr>
      <w:proofErr w:type="spellStart"/>
      <w:r w:rsidRPr="003F750A">
        <w:rPr>
          <w:rFonts w:ascii="NB International Pro" w:hAnsi="NB International Pro" w:cs="Roboto-Thin"/>
          <w:sz w:val="28"/>
          <w:szCs w:val="28"/>
        </w:rPr>
        <w:t>Ligna</w:t>
      </w:r>
      <w:proofErr w:type="spellEnd"/>
      <w:r w:rsidRPr="003F750A">
        <w:rPr>
          <w:rFonts w:ascii="NB International Pro" w:hAnsi="NB International Pro" w:cs="Roboto-Thin"/>
          <w:sz w:val="28"/>
          <w:szCs w:val="28"/>
        </w:rPr>
        <w:t xml:space="preserve"> segna il debutto di </w:t>
      </w:r>
      <w:r w:rsidRPr="003F750A">
        <w:rPr>
          <w:rFonts w:ascii="NB International Pro" w:hAnsi="NB International Pro" w:cs="Roboto-Thin"/>
          <w:b/>
          <w:bCs/>
          <w:sz w:val="28"/>
          <w:szCs w:val="28"/>
        </w:rPr>
        <w:t xml:space="preserve">Biesse </w:t>
      </w:r>
      <w:proofErr w:type="spellStart"/>
      <w:r w:rsidRPr="003F750A">
        <w:rPr>
          <w:rFonts w:ascii="NB International Pro" w:hAnsi="NB International Pro" w:cs="Roboto-Thin"/>
          <w:b/>
          <w:bCs/>
          <w:sz w:val="28"/>
          <w:szCs w:val="28"/>
        </w:rPr>
        <w:t>Technic</w:t>
      </w:r>
      <w:proofErr w:type="spellEnd"/>
      <w:r w:rsidRPr="003F750A">
        <w:rPr>
          <w:rFonts w:ascii="NB International Pro" w:hAnsi="NB International Pro" w:cs="Roboto-Thin"/>
          <w:sz w:val="28"/>
          <w:szCs w:val="28"/>
        </w:rPr>
        <w:t xml:space="preserve">, il marchio che porta sul mercato </w:t>
      </w:r>
      <w:r w:rsidRPr="003F750A">
        <w:rPr>
          <w:rFonts w:ascii="NB International Pro" w:hAnsi="NB International Pro" w:cs="Roboto-Thin"/>
          <w:b/>
          <w:bCs/>
          <w:sz w:val="28"/>
          <w:szCs w:val="28"/>
        </w:rPr>
        <w:t>linee di produzione integrate</w:t>
      </w:r>
      <w:r w:rsidRPr="003F750A">
        <w:rPr>
          <w:rFonts w:ascii="NB International Pro" w:hAnsi="NB International Pro" w:cs="Roboto-Thin"/>
          <w:sz w:val="28"/>
          <w:szCs w:val="28"/>
        </w:rPr>
        <w:t xml:space="preserve">, rappresentando l’espressione più avanzata della </w:t>
      </w:r>
      <w:r w:rsidRPr="003F750A">
        <w:rPr>
          <w:rFonts w:ascii="NB International Pro" w:hAnsi="NB International Pro" w:cs="Roboto-Thin"/>
          <w:b/>
          <w:bCs/>
          <w:sz w:val="28"/>
          <w:szCs w:val="28"/>
        </w:rPr>
        <w:t xml:space="preserve">maestria </w:t>
      </w:r>
      <w:r>
        <w:rPr>
          <w:rFonts w:ascii="NB International Pro" w:hAnsi="NB International Pro" w:cs="Roboto-Thin"/>
          <w:b/>
          <w:bCs/>
          <w:sz w:val="28"/>
          <w:szCs w:val="28"/>
        </w:rPr>
        <w:t xml:space="preserve">e tecnologia </w:t>
      </w:r>
      <w:r w:rsidRPr="003F750A">
        <w:rPr>
          <w:rFonts w:ascii="NB International Pro" w:hAnsi="NB International Pro" w:cs="Roboto-Thin"/>
          <w:sz w:val="28"/>
          <w:szCs w:val="28"/>
        </w:rPr>
        <w:t>dell’azienda</w:t>
      </w:r>
      <w:r>
        <w:rPr>
          <w:rFonts w:ascii="NB International Pro" w:hAnsi="NB International Pro" w:cs="Roboto-Thin"/>
          <w:sz w:val="28"/>
          <w:szCs w:val="28"/>
        </w:rPr>
        <w:t xml:space="preserve">, </w:t>
      </w:r>
      <w:r w:rsidR="008525BF" w:rsidRPr="008525BF">
        <w:rPr>
          <w:rFonts w:ascii="NB International Pro" w:hAnsi="NB International Pro" w:cs="Roboto-Thin"/>
          <w:sz w:val="28"/>
          <w:szCs w:val="28"/>
        </w:rPr>
        <w:t>creat</w:t>
      </w:r>
      <w:r w:rsidR="003053EA">
        <w:rPr>
          <w:rFonts w:ascii="NB International Pro" w:hAnsi="NB International Pro" w:cs="Roboto-Thin"/>
          <w:sz w:val="28"/>
          <w:szCs w:val="28"/>
        </w:rPr>
        <w:t>a</w:t>
      </w:r>
      <w:r w:rsidR="008525BF" w:rsidRPr="008525BF">
        <w:rPr>
          <w:rFonts w:ascii="NB International Pro" w:hAnsi="NB International Pro" w:cs="Roboto-Thin"/>
          <w:sz w:val="28"/>
          <w:szCs w:val="28"/>
        </w:rPr>
        <w:t xml:space="preserve"> per affrontare la </w:t>
      </w:r>
      <w:r w:rsidR="008525BF" w:rsidRPr="003053EA">
        <w:rPr>
          <w:rFonts w:ascii="NB International Pro" w:hAnsi="NB International Pro" w:cs="Roboto-Thin"/>
          <w:b/>
          <w:bCs/>
          <w:sz w:val="28"/>
          <w:szCs w:val="28"/>
        </w:rPr>
        <w:t>crescente complessità dei processi industriali</w:t>
      </w:r>
      <w:r w:rsidR="008525BF" w:rsidRPr="008525BF">
        <w:rPr>
          <w:rFonts w:ascii="NB International Pro" w:hAnsi="NB International Pro" w:cs="Roboto-Thin"/>
          <w:sz w:val="28"/>
          <w:szCs w:val="28"/>
        </w:rPr>
        <w:t xml:space="preserve"> di legno, vetro e pietra.</w:t>
      </w:r>
    </w:p>
    <w:p w14:paraId="77C031DE" w14:textId="77777777" w:rsidR="00214878" w:rsidRDefault="00214878" w:rsidP="00214878">
      <w:pPr>
        <w:ind w:left="2127"/>
        <w:rPr>
          <w:rFonts w:ascii="NB International Pro" w:hAnsi="NB International Pro" w:cs="Roboto-Thin"/>
          <w:sz w:val="28"/>
          <w:szCs w:val="28"/>
        </w:rPr>
      </w:pPr>
    </w:p>
    <w:p w14:paraId="1AD5E007" w14:textId="38736F01" w:rsidR="00F94938" w:rsidRPr="00F94938" w:rsidRDefault="00846389" w:rsidP="00214878">
      <w:pPr>
        <w:ind w:left="2127"/>
        <w:rPr>
          <w:rFonts w:ascii="NB International Pro" w:hAnsi="NB International Pro" w:cs="Roboto-Thin"/>
          <w:sz w:val="28"/>
          <w:szCs w:val="28"/>
        </w:rPr>
      </w:pPr>
      <w:r>
        <w:rPr>
          <w:rFonts w:ascii="NB International Pro" w:hAnsi="NB International Pro" w:cs="Roboto-Thin"/>
          <w:sz w:val="28"/>
          <w:szCs w:val="28"/>
        </w:rPr>
        <w:t xml:space="preserve">Biesse </w:t>
      </w:r>
      <w:proofErr w:type="spellStart"/>
      <w:r>
        <w:rPr>
          <w:rFonts w:ascii="NB International Pro" w:hAnsi="NB International Pro" w:cs="Roboto-Thin"/>
          <w:sz w:val="28"/>
          <w:szCs w:val="28"/>
        </w:rPr>
        <w:t>Technic</w:t>
      </w:r>
      <w:proofErr w:type="spellEnd"/>
      <w:r>
        <w:rPr>
          <w:rFonts w:ascii="NB International Pro" w:hAnsi="NB International Pro" w:cs="Roboto-Thin"/>
          <w:sz w:val="28"/>
          <w:szCs w:val="28"/>
        </w:rPr>
        <w:t xml:space="preserve"> si presenta</w:t>
      </w:r>
      <w:r w:rsidR="00F94938" w:rsidRPr="0064699D">
        <w:rPr>
          <w:rFonts w:ascii="NB International Pro" w:hAnsi="NB International Pro" w:cs="Roboto-Thin"/>
          <w:sz w:val="28"/>
          <w:szCs w:val="28"/>
        </w:rPr>
        <w:t xml:space="preserve"> in fiera attraverso una </w:t>
      </w:r>
      <w:r w:rsidR="00F94938" w:rsidRPr="00214878">
        <w:rPr>
          <w:rFonts w:ascii="NB International Pro" w:hAnsi="NB International Pro" w:cs="Roboto-Thin"/>
          <w:b/>
          <w:bCs/>
          <w:sz w:val="28"/>
          <w:szCs w:val="28"/>
        </w:rPr>
        <w:t>linea di produzione multimateriale</w:t>
      </w:r>
      <w:r w:rsidR="00F94938" w:rsidRPr="0064699D">
        <w:rPr>
          <w:rFonts w:ascii="NB International Pro" w:hAnsi="NB International Pro" w:cs="Roboto-Thin"/>
          <w:sz w:val="28"/>
          <w:szCs w:val="28"/>
        </w:rPr>
        <w:t>: un concept progettat</w:t>
      </w:r>
      <w:r>
        <w:rPr>
          <w:rFonts w:ascii="NB International Pro" w:hAnsi="NB International Pro" w:cs="Roboto-Thin"/>
          <w:sz w:val="28"/>
          <w:szCs w:val="28"/>
        </w:rPr>
        <w:t>o</w:t>
      </w:r>
      <w:r w:rsidR="00F94938" w:rsidRPr="0064699D">
        <w:rPr>
          <w:rFonts w:ascii="NB International Pro" w:hAnsi="NB International Pro" w:cs="Roboto-Thin"/>
          <w:sz w:val="28"/>
          <w:szCs w:val="28"/>
        </w:rPr>
        <w:t xml:space="preserve"> per offrire un’</w:t>
      </w:r>
      <w:r w:rsidR="00F94938" w:rsidRPr="00214878">
        <w:rPr>
          <w:rFonts w:ascii="NB International Pro" w:hAnsi="NB International Pro" w:cs="Roboto-Thin"/>
          <w:b/>
          <w:bCs/>
          <w:sz w:val="28"/>
          <w:szCs w:val="28"/>
        </w:rPr>
        <w:t>esperienza completa e immersiva, con dimostrazioni dal vivo, componenti finiti e simulazioni digitali</w:t>
      </w:r>
      <w:r w:rsidR="00F94938" w:rsidRPr="0064699D">
        <w:rPr>
          <w:rFonts w:ascii="NB International Pro" w:hAnsi="NB International Pro" w:cs="Roboto-Thin"/>
          <w:sz w:val="28"/>
          <w:szCs w:val="28"/>
        </w:rPr>
        <w:t>, in cui ogni flusso di materiale esposto riflette una reale esigenza produttiva.</w:t>
      </w:r>
    </w:p>
    <w:p w14:paraId="2E8218C9" w14:textId="77777777" w:rsidR="000A049B" w:rsidRDefault="000A049B" w:rsidP="00E5670F">
      <w:pPr>
        <w:ind w:left="2127"/>
        <w:rPr>
          <w:rFonts w:ascii="NB International Pro" w:hAnsi="NB International Pro" w:cs="Roboto-Thin"/>
          <w:sz w:val="28"/>
          <w:szCs w:val="28"/>
        </w:rPr>
      </w:pPr>
    </w:p>
    <w:p w14:paraId="79EE98DB" w14:textId="77777777" w:rsidR="00846389" w:rsidRDefault="00C00074" w:rsidP="00E5670F">
      <w:pPr>
        <w:ind w:left="2127"/>
        <w:rPr>
          <w:rFonts w:ascii="NB International Pro" w:eastAsia="NB International Pro" w:hAnsi="NB International Pro" w:cs="NB International Pro"/>
          <w:sz w:val="28"/>
          <w:szCs w:val="28"/>
        </w:rPr>
      </w:pPr>
      <w:r w:rsidRPr="4E1CCBB0">
        <w:rPr>
          <w:rFonts w:ascii="NB International Pro" w:hAnsi="NB International Pro" w:cs="Roboto-Thin"/>
          <w:sz w:val="28"/>
          <w:szCs w:val="28"/>
        </w:rPr>
        <w:t xml:space="preserve">Nell’area </w:t>
      </w:r>
      <w:r w:rsidR="00846389">
        <w:rPr>
          <w:rFonts w:ascii="NB International Pro" w:hAnsi="NB International Pro" w:cs="Roboto-Thin"/>
          <w:sz w:val="28"/>
          <w:szCs w:val="28"/>
        </w:rPr>
        <w:t xml:space="preserve">Biesse </w:t>
      </w:r>
      <w:proofErr w:type="spellStart"/>
      <w:r w:rsidR="00846389">
        <w:rPr>
          <w:rFonts w:ascii="NB International Pro" w:hAnsi="NB International Pro" w:cs="Roboto-Thin"/>
          <w:sz w:val="28"/>
          <w:szCs w:val="28"/>
        </w:rPr>
        <w:t>Machinery</w:t>
      </w:r>
      <w:proofErr w:type="spellEnd"/>
      <w:r w:rsidRPr="4E1CCBB0">
        <w:rPr>
          <w:rFonts w:ascii="NB International Pro" w:hAnsi="NB International Pro" w:cs="Roboto-Thin"/>
          <w:sz w:val="28"/>
          <w:szCs w:val="28"/>
        </w:rPr>
        <w:t xml:space="preserve">, </w:t>
      </w:r>
      <w:r w:rsidR="00AF782B" w:rsidRPr="4E1CCBB0">
        <w:rPr>
          <w:rFonts w:ascii="NB International Pro" w:hAnsi="NB International Pro" w:cs="Roboto-Thin"/>
          <w:sz w:val="28"/>
          <w:szCs w:val="28"/>
        </w:rPr>
        <w:t xml:space="preserve">viene </w:t>
      </w:r>
      <w:r w:rsidRPr="4E1CCBB0">
        <w:rPr>
          <w:rFonts w:ascii="NB International Pro" w:hAnsi="NB International Pro" w:cs="Roboto-Thin"/>
          <w:sz w:val="28"/>
          <w:szCs w:val="28"/>
        </w:rPr>
        <w:t>presenta</w:t>
      </w:r>
      <w:r w:rsidR="00AF782B" w:rsidRPr="4E1CCBB0">
        <w:rPr>
          <w:rFonts w:ascii="NB International Pro" w:hAnsi="NB International Pro" w:cs="Roboto-Thin"/>
          <w:sz w:val="28"/>
          <w:szCs w:val="28"/>
        </w:rPr>
        <w:t>to</w:t>
      </w:r>
      <w:r w:rsidRPr="4E1CCBB0">
        <w:rPr>
          <w:rFonts w:ascii="NB International Pro" w:hAnsi="NB International Pro" w:cs="Roboto-Thin"/>
          <w:sz w:val="28"/>
          <w:szCs w:val="28"/>
        </w:rPr>
        <w:t xml:space="preserve"> il rinnovato </w:t>
      </w:r>
      <w:r w:rsidRPr="4E1CCBB0">
        <w:rPr>
          <w:rFonts w:ascii="NB International Pro" w:hAnsi="NB International Pro" w:cs="Roboto-Thin"/>
          <w:b/>
          <w:bCs/>
          <w:sz w:val="28"/>
          <w:szCs w:val="28"/>
        </w:rPr>
        <w:t>portfolio</w:t>
      </w:r>
      <w:r w:rsidRPr="4E1CCBB0">
        <w:rPr>
          <w:rFonts w:ascii="NB International Pro" w:hAnsi="NB International Pro" w:cs="Roboto-Thin"/>
          <w:sz w:val="28"/>
          <w:szCs w:val="28"/>
        </w:rPr>
        <w:t xml:space="preserve">, </w:t>
      </w:r>
      <w:r w:rsidR="1B5FDEAE" w:rsidRPr="4E1CCBB0">
        <w:rPr>
          <w:rFonts w:ascii="NB International Pro" w:hAnsi="NB International Pro" w:cs="Roboto-Thin"/>
          <w:sz w:val="28"/>
          <w:szCs w:val="28"/>
        </w:rPr>
        <w:t xml:space="preserve">che </w:t>
      </w:r>
      <w:r w:rsidR="00566D29">
        <w:rPr>
          <w:rFonts w:ascii="NB International Pro" w:hAnsi="NB International Pro" w:cs="Roboto-Thin"/>
          <w:sz w:val="28"/>
          <w:szCs w:val="28"/>
        </w:rPr>
        <w:t>propone</w:t>
      </w:r>
      <w:r w:rsidR="27548628" w:rsidRPr="4E1CCBB0">
        <w:rPr>
          <w:rFonts w:ascii="NB International Pro" w:hAnsi="NB International Pro" w:cs="Roboto-Thin"/>
          <w:sz w:val="28"/>
          <w:szCs w:val="28"/>
        </w:rPr>
        <w:t xml:space="preserve"> </w:t>
      </w:r>
      <w:r w:rsidR="5DA4BC88" w:rsidRPr="4E1CCBB0">
        <w:rPr>
          <w:rFonts w:ascii="NB International Pro" w:hAnsi="NB International Pro" w:cs="Roboto-Thin"/>
          <w:sz w:val="28"/>
          <w:szCs w:val="28"/>
        </w:rPr>
        <w:t>un</w:t>
      </w:r>
      <w:r w:rsidR="5A159552" w:rsidRPr="4E1CCBB0">
        <w:rPr>
          <w:rFonts w:ascii="NB International Pro" w:hAnsi="NB International Pro" w:cs="Roboto-Thin"/>
          <w:sz w:val="28"/>
          <w:szCs w:val="28"/>
        </w:rPr>
        <w:t>’</w:t>
      </w:r>
      <w:r w:rsidR="798B41CC" w:rsidRPr="4E1CCBB0">
        <w:rPr>
          <w:rFonts w:ascii="NB International Pro" w:hAnsi="NB International Pro" w:cs="Roboto-Thin"/>
          <w:sz w:val="28"/>
          <w:szCs w:val="28"/>
        </w:rPr>
        <w:t>offerta</w:t>
      </w:r>
      <w:r w:rsidR="5DA4BC88" w:rsidRPr="4E1CCBB0">
        <w:rPr>
          <w:rFonts w:ascii="NB International Pro" w:hAnsi="NB International Pro" w:cs="Roboto-Thin"/>
          <w:sz w:val="28"/>
          <w:szCs w:val="28"/>
        </w:rPr>
        <w:t xml:space="preserve"> di </w:t>
      </w:r>
      <w:r w:rsidR="218582DC" w:rsidRPr="4E1CCBB0">
        <w:rPr>
          <w:rFonts w:ascii="NB International Pro" w:hAnsi="NB International Pro" w:cs="Roboto-Thin"/>
          <w:sz w:val="28"/>
          <w:szCs w:val="28"/>
        </w:rPr>
        <w:t>soluzioni</w:t>
      </w:r>
      <w:r w:rsidR="5DA4BC88" w:rsidRPr="4E1CCBB0">
        <w:rPr>
          <w:rFonts w:ascii="NB International Pro" w:hAnsi="NB International Pro" w:cs="Roboto-Thin"/>
          <w:sz w:val="28"/>
          <w:szCs w:val="28"/>
        </w:rPr>
        <w:t xml:space="preserve"> </w:t>
      </w:r>
      <w:r w:rsidR="1B5FDEAE" w:rsidRPr="4E1CCBB0">
        <w:rPr>
          <w:rFonts w:ascii="NB International Pro" w:eastAsia="NB International Pro" w:hAnsi="NB International Pro" w:cs="NB International Pro"/>
          <w:sz w:val="28"/>
          <w:szCs w:val="28"/>
        </w:rPr>
        <w:t>progettat</w:t>
      </w:r>
      <w:r w:rsidR="1A3DAEBC" w:rsidRPr="4E1CCBB0">
        <w:rPr>
          <w:rFonts w:ascii="NB International Pro" w:eastAsia="NB International Pro" w:hAnsi="NB International Pro" w:cs="NB International Pro"/>
          <w:sz w:val="28"/>
          <w:szCs w:val="28"/>
        </w:rPr>
        <w:t>a</w:t>
      </w:r>
      <w:r w:rsidR="1B5FDEAE" w:rsidRPr="4E1CCBB0">
        <w:rPr>
          <w:rFonts w:ascii="NB International Pro" w:eastAsia="NB International Pro" w:hAnsi="NB International Pro" w:cs="NB International Pro"/>
          <w:sz w:val="28"/>
          <w:szCs w:val="28"/>
        </w:rPr>
        <w:t xml:space="preserve"> per </w:t>
      </w:r>
      <w:r w:rsidR="1B5FDEAE" w:rsidRPr="4E1CCBB0">
        <w:rPr>
          <w:rFonts w:ascii="NB International Pro" w:eastAsia="NB International Pro" w:hAnsi="NB International Pro" w:cs="NB International Pro"/>
          <w:sz w:val="28"/>
          <w:szCs w:val="28"/>
        </w:rPr>
        <w:lastRenderedPageBreak/>
        <w:t xml:space="preserve">rispondere alle esigenze dei </w:t>
      </w:r>
      <w:r w:rsidR="00890EA4">
        <w:rPr>
          <w:rFonts w:ascii="NB International Pro" w:eastAsia="NB International Pro" w:hAnsi="NB International Pro" w:cs="NB International Pro"/>
          <w:sz w:val="28"/>
          <w:szCs w:val="28"/>
        </w:rPr>
        <w:t xml:space="preserve">differenti </w:t>
      </w:r>
      <w:r w:rsidR="1B5FDEAE" w:rsidRPr="4E1CCBB0">
        <w:rPr>
          <w:rFonts w:ascii="NB International Pro" w:eastAsia="NB International Pro" w:hAnsi="NB International Pro" w:cs="NB International Pro"/>
          <w:sz w:val="28"/>
          <w:szCs w:val="28"/>
        </w:rPr>
        <w:t xml:space="preserve">segmenti di mercato, offrendo valore </w:t>
      </w:r>
      <w:r w:rsidR="00890EA4">
        <w:rPr>
          <w:rFonts w:ascii="NB International Pro" w:eastAsia="NB International Pro" w:hAnsi="NB International Pro" w:cs="NB International Pro"/>
          <w:sz w:val="28"/>
          <w:szCs w:val="28"/>
        </w:rPr>
        <w:t>in molteplici</w:t>
      </w:r>
      <w:r w:rsidR="1B5FDEAE" w:rsidRPr="4E1CCBB0">
        <w:rPr>
          <w:rFonts w:ascii="NB International Pro" w:eastAsia="NB International Pro" w:hAnsi="NB International Pro" w:cs="NB International Pro"/>
          <w:sz w:val="28"/>
          <w:szCs w:val="28"/>
        </w:rPr>
        <w:t xml:space="preserve"> contest</w:t>
      </w:r>
      <w:r w:rsidR="00826B78">
        <w:rPr>
          <w:rFonts w:ascii="NB International Pro" w:eastAsia="NB International Pro" w:hAnsi="NB International Pro" w:cs="NB International Pro"/>
          <w:sz w:val="28"/>
          <w:szCs w:val="28"/>
        </w:rPr>
        <w:t>i</w:t>
      </w:r>
      <w:r w:rsidR="1B5FDEAE" w:rsidRPr="4E1CCBB0">
        <w:rPr>
          <w:rFonts w:ascii="NB International Pro" w:eastAsia="NB International Pro" w:hAnsi="NB International Pro" w:cs="NB International Pro"/>
          <w:sz w:val="28"/>
          <w:szCs w:val="28"/>
        </w:rPr>
        <w:t xml:space="preserve"> produttiv</w:t>
      </w:r>
      <w:r w:rsidR="00826B78">
        <w:rPr>
          <w:rFonts w:ascii="NB International Pro" w:eastAsia="NB International Pro" w:hAnsi="NB International Pro" w:cs="NB International Pro"/>
          <w:sz w:val="28"/>
          <w:szCs w:val="28"/>
        </w:rPr>
        <w:t>i</w:t>
      </w:r>
      <w:r w:rsidR="1B5FDEAE" w:rsidRPr="4E1CCBB0">
        <w:rPr>
          <w:rFonts w:ascii="NB International Pro" w:eastAsia="NB International Pro" w:hAnsi="NB International Pro" w:cs="NB International Pro"/>
          <w:sz w:val="28"/>
          <w:szCs w:val="28"/>
        </w:rPr>
        <w:t>.</w:t>
      </w:r>
      <w:r w:rsidR="00E5670F">
        <w:rPr>
          <w:rFonts w:ascii="NB International Pro" w:eastAsia="NB International Pro" w:hAnsi="NB International Pro" w:cs="NB International Pro"/>
          <w:sz w:val="28"/>
          <w:szCs w:val="28"/>
        </w:rPr>
        <w:t xml:space="preserve"> </w:t>
      </w:r>
    </w:p>
    <w:p w14:paraId="1031C8BC" w14:textId="77777777" w:rsidR="00846389" w:rsidRDefault="00846389" w:rsidP="00E5670F">
      <w:pPr>
        <w:ind w:left="2127"/>
        <w:rPr>
          <w:rFonts w:ascii="NB International Pro" w:eastAsia="NB International Pro" w:hAnsi="NB International Pro" w:cs="NB International Pro"/>
          <w:sz w:val="28"/>
          <w:szCs w:val="28"/>
        </w:rPr>
      </w:pPr>
    </w:p>
    <w:p w14:paraId="4D37AB8E" w14:textId="516AFB26" w:rsidR="00652638" w:rsidRDefault="00412CC1" w:rsidP="00E5670F">
      <w:pPr>
        <w:ind w:left="2127"/>
        <w:rPr>
          <w:rFonts w:ascii="NB International Pro" w:hAnsi="NB International Pro" w:cs="Roboto-Thin"/>
          <w:sz w:val="28"/>
          <w:szCs w:val="28"/>
        </w:rPr>
      </w:pPr>
      <w:r w:rsidRPr="00412CC1">
        <w:rPr>
          <w:rFonts w:ascii="NB International Pro" w:hAnsi="NB International Pro" w:cs="Roboto-Thin"/>
          <w:sz w:val="28"/>
          <w:szCs w:val="28"/>
        </w:rPr>
        <w:t xml:space="preserve">All’interno di un ambiente dinamico, i visitatori sono guidati nei </w:t>
      </w:r>
      <w:proofErr w:type="spellStart"/>
      <w:r w:rsidRPr="00412CC1">
        <w:rPr>
          <w:rFonts w:ascii="NB International Pro" w:hAnsi="NB International Pro" w:cs="Roboto-Thin"/>
          <w:b/>
          <w:bCs/>
          <w:sz w:val="28"/>
          <w:szCs w:val="28"/>
        </w:rPr>
        <w:t>Machinery</w:t>
      </w:r>
      <w:proofErr w:type="spellEnd"/>
      <w:r w:rsidRPr="00412CC1">
        <w:rPr>
          <w:rFonts w:ascii="NB International Pro" w:hAnsi="NB International Pro" w:cs="Roboto-Thin"/>
          <w:b/>
          <w:bCs/>
          <w:sz w:val="28"/>
          <w:szCs w:val="28"/>
        </w:rPr>
        <w:t xml:space="preserve"> Box</w:t>
      </w:r>
      <w:r w:rsidRPr="00412CC1">
        <w:rPr>
          <w:rFonts w:ascii="NB International Pro" w:hAnsi="NB International Pro" w:cs="Roboto-Thin"/>
          <w:sz w:val="28"/>
          <w:szCs w:val="28"/>
        </w:rPr>
        <w:t>, spazi interattivi che propongono un nuovo approccio al coinvolgimento del cliente</w:t>
      </w:r>
      <w:r w:rsidR="00F27ACB">
        <w:rPr>
          <w:rFonts w:ascii="NB International Pro" w:hAnsi="NB International Pro" w:cs="Roboto-Thin"/>
          <w:sz w:val="28"/>
          <w:szCs w:val="28"/>
        </w:rPr>
        <w:t>, in cui</w:t>
      </w:r>
      <w:r w:rsidRPr="00412CC1">
        <w:rPr>
          <w:rFonts w:ascii="NB International Pro" w:hAnsi="NB International Pro" w:cs="Roboto-Thin"/>
          <w:sz w:val="28"/>
          <w:szCs w:val="28"/>
        </w:rPr>
        <w:t xml:space="preserve"> </w:t>
      </w:r>
      <w:r w:rsidR="00F27ACB">
        <w:rPr>
          <w:rFonts w:ascii="NB International Pro" w:hAnsi="NB International Pro" w:cs="Roboto-Thin"/>
          <w:sz w:val="28"/>
          <w:szCs w:val="28"/>
        </w:rPr>
        <w:t>s</w:t>
      </w:r>
      <w:r w:rsidR="00652638" w:rsidRPr="0056614A">
        <w:rPr>
          <w:rFonts w:ascii="NB International Pro" w:hAnsi="NB International Pro" w:cs="Roboto-Thin"/>
          <w:sz w:val="28"/>
          <w:szCs w:val="28"/>
        </w:rPr>
        <w:t xml:space="preserve">ono disponibili </w:t>
      </w:r>
      <w:r w:rsidR="00652638" w:rsidRPr="0056614A">
        <w:rPr>
          <w:rFonts w:ascii="NB International Pro" w:hAnsi="NB International Pro" w:cs="Roboto-Thin"/>
          <w:b/>
          <w:bCs/>
          <w:sz w:val="28"/>
          <w:szCs w:val="28"/>
        </w:rPr>
        <w:t>strumenti digitali</w:t>
      </w:r>
      <w:r w:rsidR="00652638" w:rsidRPr="0056614A">
        <w:rPr>
          <w:rFonts w:ascii="NB International Pro" w:hAnsi="NB International Pro" w:cs="Roboto-Thin"/>
          <w:sz w:val="28"/>
          <w:szCs w:val="28"/>
        </w:rPr>
        <w:t>, modelli 3D, contenuti interattivi e un repository completo, che permettono di esplorare tecnologie, configurazioni e soluzioni in modo fluido e immersivo.</w:t>
      </w:r>
    </w:p>
    <w:p w14:paraId="47EA792E" w14:textId="77777777" w:rsidR="004E4E2D" w:rsidRDefault="004E4E2D" w:rsidP="00E5670F">
      <w:pPr>
        <w:ind w:left="2127"/>
        <w:rPr>
          <w:rFonts w:ascii="NB International Pro" w:hAnsi="NB International Pro" w:cs="Roboto-Thin"/>
          <w:sz w:val="28"/>
          <w:szCs w:val="28"/>
        </w:rPr>
      </w:pPr>
    </w:p>
    <w:p w14:paraId="6D1A7261" w14:textId="525365C9" w:rsidR="008525BF" w:rsidRDefault="00F27ACB" w:rsidP="00890EA4">
      <w:pPr>
        <w:ind w:left="2127"/>
        <w:rPr>
          <w:rFonts w:ascii="NB International Pro" w:hAnsi="NB International Pro" w:cs="Roboto-Thin"/>
          <w:sz w:val="28"/>
          <w:szCs w:val="28"/>
        </w:rPr>
      </w:pPr>
      <w:r>
        <w:rPr>
          <w:rFonts w:ascii="NB International Pro" w:hAnsi="NB International Pro" w:cs="Roboto-Thin"/>
          <w:sz w:val="28"/>
          <w:szCs w:val="28"/>
        </w:rPr>
        <w:t xml:space="preserve">I </w:t>
      </w:r>
      <w:proofErr w:type="spellStart"/>
      <w:r>
        <w:rPr>
          <w:rFonts w:ascii="NB International Pro" w:hAnsi="NB International Pro" w:cs="Roboto-Thin"/>
          <w:sz w:val="28"/>
          <w:szCs w:val="28"/>
        </w:rPr>
        <w:t>Machinery</w:t>
      </w:r>
      <w:proofErr w:type="spellEnd"/>
      <w:r>
        <w:rPr>
          <w:rFonts w:ascii="NB International Pro" w:hAnsi="NB International Pro" w:cs="Roboto-Thin"/>
          <w:sz w:val="28"/>
          <w:szCs w:val="28"/>
        </w:rPr>
        <w:t xml:space="preserve"> Box rappresentano anche </w:t>
      </w:r>
      <w:r w:rsidR="00DC42B9">
        <w:rPr>
          <w:rFonts w:ascii="NB International Pro" w:hAnsi="NB International Pro" w:cs="Roboto-Thin"/>
          <w:sz w:val="28"/>
          <w:szCs w:val="28"/>
        </w:rPr>
        <w:t xml:space="preserve">punti di </w:t>
      </w:r>
      <w:r w:rsidR="00DC42B9" w:rsidRPr="00DC42B9">
        <w:rPr>
          <w:rFonts w:ascii="NB International Pro" w:hAnsi="NB International Pro" w:cs="Roboto-Thin"/>
          <w:b/>
          <w:bCs/>
          <w:sz w:val="28"/>
          <w:szCs w:val="28"/>
        </w:rPr>
        <w:t>connessione</w:t>
      </w:r>
      <w:r w:rsidR="00DC42B9">
        <w:rPr>
          <w:rFonts w:ascii="NB International Pro" w:hAnsi="NB International Pro" w:cs="Roboto-Thin"/>
          <w:sz w:val="28"/>
          <w:szCs w:val="28"/>
        </w:rPr>
        <w:t xml:space="preserve"> con il nuovo</w:t>
      </w:r>
      <w:r w:rsidR="0056614A">
        <w:rPr>
          <w:rFonts w:ascii="NB International Pro" w:hAnsi="NB International Pro" w:cs="Roboto-Thin"/>
          <w:sz w:val="28"/>
          <w:szCs w:val="28"/>
        </w:rPr>
        <w:t xml:space="preserve"> </w:t>
      </w:r>
      <w:r w:rsidR="0056614A" w:rsidRPr="0056614A">
        <w:rPr>
          <w:rFonts w:ascii="NB International Pro" w:hAnsi="NB International Pro" w:cs="Roboto-Thin"/>
          <w:b/>
          <w:bCs/>
          <w:sz w:val="28"/>
          <w:szCs w:val="28"/>
        </w:rPr>
        <w:t>Network di</w:t>
      </w:r>
      <w:r w:rsidR="0056614A" w:rsidRPr="0056614A">
        <w:rPr>
          <w:rFonts w:ascii="NB International Pro" w:hAnsi="NB International Pro" w:cs="Roboto-Thin"/>
          <w:sz w:val="28"/>
          <w:szCs w:val="28"/>
        </w:rPr>
        <w:t xml:space="preserve"> </w:t>
      </w:r>
      <w:r w:rsidR="0056614A" w:rsidRPr="0056614A">
        <w:rPr>
          <w:rFonts w:ascii="NB International Pro" w:hAnsi="NB International Pro" w:cs="Roboto-Thin"/>
          <w:b/>
          <w:bCs/>
          <w:sz w:val="28"/>
          <w:szCs w:val="28"/>
        </w:rPr>
        <w:t xml:space="preserve">Biesse </w:t>
      </w:r>
      <w:proofErr w:type="spellStart"/>
      <w:r w:rsidR="0056614A" w:rsidRPr="0056614A">
        <w:rPr>
          <w:rFonts w:ascii="NB International Pro" w:hAnsi="NB International Pro" w:cs="Roboto-Thin"/>
          <w:b/>
          <w:bCs/>
          <w:sz w:val="28"/>
          <w:szCs w:val="28"/>
        </w:rPr>
        <w:t>Material</w:t>
      </w:r>
      <w:proofErr w:type="spellEnd"/>
      <w:r w:rsidR="0056614A" w:rsidRPr="0056614A">
        <w:rPr>
          <w:rFonts w:ascii="NB International Pro" w:hAnsi="NB International Pro" w:cs="Roboto-Thin"/>
          <w:b/>
          <w:bCs/>
          <w:sz w:val="28"/>
          <w:szCs w:val="28"/>
        </w:rPr>
        <w:t xml:space="preserve"> Hub</w:t>
      </w:r>
      <w:r w:rsidR="0056614A" w:rsidRPr="005119C2">
        <w:rPr>
          <w:rFonts w:ascii="NB International Pro" w:hAnsi="NB International Pro" w:cs="Roboto-Thin"/>
          <w:sz w:val="28"/>
          <w:szCs w:val="28"/>
        </w:rPr>
        <w:t xml:space="preserve">, luoghi </w:t>
      </w:r>
      <w:r w:rsidR="00842F77">
        <w:rPr>
          <w:rFonts w:ascii="NB International Pro" w:hAnsi="NB International Pro" w:cs="Roboto-Thin"/>
          <w:sz w:val="28"/>
          <w:szCs w:val="28"/>
        </w:rPr>
        <w:t xml:space="preserve">unici </w:t>
      </w:r>
      <w:r w:rsidR="0056614A" w:rsidRPr="005119C2">
        <w:rPr>
          <w:rFonts w:ascii="NB International Pro" w:hAnsi="NB International Pro" w:cs="Roboto-Thin"/>
          <w:sz w:val="28"/>
          <w:szCs w:val="28"/>
        </w:rPr>
        <w:t>di esperienza multimateriale</w:t>
      </w:r>
      <w:r w:rsidR="000A049B">
        <w:rPr>
          <w:rFonts w:ascii="NB International Pro" w:hAnsi="NB International Pro" w:cs="Roboto-Thin"/>
          <w:sz w:val="28"/>
          <w:szCs w:val="28"/>
        </w:rPr>
        <w:t xml:space="preserve"> già presenti in Australia, </w:t>
      </w:r>
      <w:r w:rsidR="002D79E2">
        <w:rPr>
          <w:rFonts w:ascii="NB International Pro" w:hAnsi="NB International Pro" w:cs="Roboto-Thin"/>
          <w:sz w:val="28"/>
          <w:szCs w:val="28"/>
        </w:rPr>
        <w:t>Giappone, Francia</w:t>
      </w:r>
      <w:r w:rsidR="00842F77">
        <w:rPr>
          <w:rFonts w:ascii="NB International Pro" w:hAnsi="NB International Pro" w:cs="Roboto-Thin"/>
          <w:sz w:val="28"/>
          <w:szCs w:val="28"/>
        </w:rPr>
        <w:t>,</w:t>
      </w:r>
      <w:r w:rsidR="0056614A" w:rsidRPr="005119C2">
        <w:rPr>
          <w:rFonts w:ascii="NB International Pro" w:hAnsi="NB International Pro" w:cs="Roboto-Thin"/>
          <w:sz w:val="28"/>
          <w:szCs w:val="28"/>
        </w:rPr>
        <w:t xml:space="preserve"> </w:t>
      </w:r>
      <w:r w:rsidR="002D79E2">
        <w:rPr>
          <w:rFonts w:ascii="NB International Pro" w:hAnsi="NB International Pro" w:cs="Roboto-Thin"/>
          <w:sz w:val="28"/>
          <w:szCs w:val="28"/>
        </w:rPr>
        <w:t>Portogallo, Canada</w:t>
      </w:r>
      <w:r w:rsidR="006D134C">
        <w:rPr>
          <w:rFonts w:ascii="NB International Pro" w:hAnsi="NB International Pro" w:cs="Roboto-Thin"/>
          <w:sz w:val="28"/>
          <w:szCs w:val="28"/>
        </w:rPr>
        <w:t xml:space="preserve">. </w:t>
      </w:r>
      <w:r w:rsidR="00846389">
        <w:rPr>
          <w:rFonts w:ascii="NB International Pro" w:hAnsi="NB International Pro" w:cs="Roboto-Thin"/>
          <w:sz w:val="28"/>
          <w:szCs w:val="28"/>
        </w:rPr>
        <w:t>Sarà</w:t>
      </w:r>
      <w:r w:rsidR="006D134C">
        <w:rPr>
          <w:rFonts w:ascii="NB International Pro" w:hAnsi="NB International Pro" w:cs="Roboto-Thin"/>
          <w:sz w:val="28"/>
          <w:szCs w:val="28"/>
        </w:rPr>
        <w:t xml:space="preserve"> possibile collegarsi con gli Hub, </w:t>
      </w:r>
      <w:r w:rsidR="002D79E2" w:rsidRPr="0056614A">
        <w:rPr>
          <w:rFonts w:ascii="NB International Pro" w:hAnsi="NB International Pro" w:cs="Roboto-Thin"/>
          <w:sz w:val="28"/>
          <w:szCs w:val="28"/>
        </w:rPr>
        <w:t>assiste</w:t>
      </w:r>
      <w:r w:rsidR="00130B5C">
        <w:rPr>
          <w:rFonts w:ascii="NB International Pro" w:hAnsi="NB International Pro" w:cs="Roboto-Thin"/>
          <w:sz w:val="28"/>
          <w:szCs w:val="28"/>
        </w:rPr>
        <w:t>re</w:t>
      </w:r>
      <w:r w:rsidR="002D79E2" w:rsidRPr="0056614A">
        <w:rPr>
          <w:rFonts w:ascii="NB International Pro" w:hAnsi="NB International Pro" w:cs="Roboto-Thin"/>
          <w:sz w:val="28"/>
          <w:szCs w:val="28"/>
        </w:rPr>
        <w:t xml:space="preserve"> a dimostrazioni</w:t>
      </w:r>
      <w:r w:rsidR="0056614A" w:rsidRPr="0056614A">
        <w:rPr>
          <w:rFonts w:ascii="NB International Pro" w:hAnsi="NB International Pro" w:cs="Roboto-Thin"/>
          <w:sz w:val="28"/>
          <w:szCs w:val="28"/>
        </w:rPr>
        <w:t xml:space="preserve"> ed esplorare le capacità tecnologiche</w:t>
      </w:r>
      <w:r w:rsidR="00130B5C">
        <w:rPr>
          <w:rFonts w:ascii="NB International Pro" w:hAnsi="NB International Pro" w:cs="Roboto-Thin"/>
          <w:sz w:val="28"/>
          <w:szCs w:val="28"/>
        </w:rPr>
        <w:t xml:space="preserve"> delle macchine</w:t>
      </w:r>
      <w:r w:rsidR="0056614A" w:rsidRPr="0056614A">
        <w:rPr>
          <w:rFonts w:ascii="NB International Pro" w:hAnsi="NB International Pro" w:cs="Roboto-Thin"/>
          <w:sz w:val="28"/>
          <w:szCs w:val="28"/>
        </w:rPr>
        <w:t xml:space="preserve">. </w:t>
      </w:r>
    </w:p>
    <w:p w14:paraId="12096B33" w14:textId="77777777" w:rsidR="00351DD7" w:rsidRDefault="00351DD7" w:rsidP="00F97484">
      <w:pPr>
        <w:ind w:left="2127"/>
        <w:rPr>
          <w:rFonts w:ascii="NB International Pro" w:hAnsi="NB International Pro" w:cs="Roboto-Thin"/>
          <w:sz w:val="28"/>
          <w:szCs w:val="28"/>
        </w:rPr>
      </w:pPr>
    </w:p>
    <w:p w14:paraId="79B0F268" w14:textId="2FB95BD5" w:rsidR="00130B5C" w:rsidRDefault="00130B5C" w:rsidP="00821965">
      <w:pPr>
        <w:ind w:left="2127"/>
        <w:rPr>
          <w:rFonts w:ascii="NB International Pro" w:hAnsi="NB International Pro" w:cs="Roboto-Thin"/>
          <w:sz w:val="28"/>
          <w:szCs w:val="28"/>
        </w:rPr>
      </w:pPr>
      <w:r>
        <w:rPr>
          <w:rFonts w:ascii="NB International Pro" w:hAnsi="NB International Pro" w:cs="Roboto-Thin"/>
          <w:sz w:val="28"/>
          <w:szCs w:val="28"/>
        </w:rPr>
        <w:t>Nello stand</w:t>
      </w:r>
      <w:r w:rsidR="006C1FFE">
        <w:rPr>
          <w:rFonts w:ascii="NB International Pro" w:hAnsi="NB International Pro" w:cs="Roboto-Thin"/>
          <w:sz w:val="28"/>
          <w:szCs w:val="28"/>
        </w:rPr>
        <w:t xml:space="preserve">, </w:t>
      </w:r>
      <w:r w:rsidR="00A31F25">
        <w:rPr>
          <w:rFonts w:ascii="NB International Pro" w:hAnsi="NB International Pro" w:cs="Roboto-Thin"/>
          <w:sz w:val="28"/>
          <w:szCs w:val="28"/>
        </w:rPr>
        <w:t>sono present</w:t>
      </w:r>
      <w:r w:rsidR="00E5670F">
        <w:rPr>
          <w:rFonts w:ascii="NB International Pro" w:hAnsi="NB International Pro" w:cs="Roboto-Thin"/>
          <w:sz w:val="28"/>
          <w:szCs w:val="28"/>
        </w:rPr>
        <w:t>i per il segmento dei componenti</w:t>
      </w:r>
      <w:r>
        <w:rPr>
          <w:rFonts w:ascii="NB International Pro" w:hAnsi="NB International Pro" w:cs="Roboto-Thin"/>
          <w:sz w:val="28"/>
          <w:szCs w:val="28"/>
        </w:rPr>
        <w:t>,</w:t>
      </w:r>
      <w:r w:rsidR="00E5670F" w:rsidRPr="00AD6072">
        <w:rPr>
          <w:rFonts w:ascii="NB International Pro" w:hAnsi="NB International Pro" w:cs="Roboto-Thin"/>
          <w:b/>
          <w:bCs/>
          <w:sz w:val="28"/>
          <w:szCs w:val="28"/>
        </w:rPr>
        <w:t xml:space="preserve"> Hsd e Diamut</w:t>
      </w:r>
      <w:r w:rsidR="00AD6072">
        <w:rPr>
          <w:rFonts w:ascii="NB International Pro" w:hAnsi="NB International Pro" w:cs="Roboto-Thin"/>
          <w:sz w:val="28"/>
          <w:szCs w:val="28"/>
        </w:rPr>
        <w:t>, c</w:t>
      </w:r>
      <w:r w:rsidR="00750009">
        <w:rPr>
          <w:rFonts w:ascii="NB International Pro" w:hAnsi="NB International Pro" w:cs="Roboto-Thin"/>
          <w:sz w:val="28"/>
          <w:szCs w:val="28"/>
        </w:rPr>
        <w:t>on un’area espositiva che</w:t>
      </w:r>
      <w:r w:rsidR="00AD6072">
        <w:rPr>
          <w:rFonts w:ascii="NB International Pro" w:hAnsi="NB International Pro" w:cs="Roboto-Thin"/>
          <w:sz w:val="28"/>
          <w:szCs w:val="28"/>
        </w:rPr>
        <w:t xml:space="preserve"> mostra</w:t>
      </w:r>
      <w:r w:rsidR="00750009">
        <w:rPr>
          <w:rFonts w:ascii="NB International Pro" w:hAnsi="NB International Pro" w:cs="Roboto-Thin"/>
          <w:sz w:val="28"/>
          <w:szCs w:val="28"/>
        </w:rPr>
        <w:t xml:space="preserve"> </w:t>
      </w:r>
      <w:r w:rsidR="00AD6072">
        <w:rPr>
          <w:rFonts w:ascii="NB International Pro" w:hAnsi="NB International Pro" w:cs="Roboto-Thin"/>
          <w:sz w:val="28"/>
          <w:szCs w:val="28"/>
        </w:rPr>
        <w:t xml:space="preserve">in anteprima i </w:t>
      </w:r>
      <w:r w:rsidR="00A31F25">
        <w:rPr>
          <w:rFonts w:ascii="NB International Pro" w:hAnsi="NB International Pro" w:cs="Roboto-Thin"/>
          <w:sz w:val="28"/>
          <w:szCs w:val="28"/>
        </w:rPr>
        <w:t xml:space="preserve">nuovi </w:t>
      </w:r>
      <w:r w:rsidR="00A07805">
        <w:rPr>
          <w:rFonts w:ascii="NB International Pro" w:hAnsi="NB International Pro" w:cs="Roboto-Thin"/>
          <w:sz w:val="28"/>
          <w:szCs w:val="28"/>
        </w:rPr>
        <w:t>visual e loghi</w:t>
      </w:r>
      <w:r>
        <w:rPr>
          <w:rFonts w:ascii="NB International Pro" w:hAnsi="NB International Pro" w:cs="Roboto-Thin"/>
          <w:sz w:val="28"/>
          <w:szCs w:val="28"/>
        </w:rPr>
        <w:t xml:space="preserve"> e le principali novità di prodotto per i differenti materiali</w:t>
      </w:r>
      <w:r w:rsidR="001C18ED">
        <w:rPr>
          <w:rFonts w:ascii="NB International Pro" w:hAnsi="NB International Pro" w:cs="Roboto-Thin"/>
          <w:sz w:val="28"/>
          <w:szCs w:val="28"/>
        </w:rPr>
        <w:t>.</w:t>
      </w:r>
      <w:r w:rsidR="005C7DD9">
        <w:rPr>
          <w:rFonts w:ascii="NB International Pro" w:hAnsi="NB International Pro" w:cs="Roboto-Thin"/>
          <w:sz w:val="28"/>
          <w:szCs w:val="28"/>
        </w:rPr>
        <w:t xml:space="preserve"> </w:t>
      </w:r>
    </w:p>
    <w:p w14:paraId="064FA53F" w14:textId="77777777" w:rsidR="006C1FFE" w:rsidRDefault="006C1FFE" w:rsidP="00130B5C">
      <w:pPr>
        <w:rPr>
          <w:rFonts w:ascii="NB International Pro" w:hAnsi="NB International Pro" w:cs="Roboto-Thin"/>
          <w:sz w:val="28"/>
          <w:szCs w:val="28"/>
        </w:rPr>
      </w:pPr>
    </w:p>
    <w:p w14:paraId="53E48448" w14:textId="72D4B60C" w:rsidR="00130B5C" w:rsidRDefault="00AA3D28" w:rsidP="00AA3D28">
      <w:pPr>
        <w:ind w:left="2127"/>
        <w:rPr>
          <w:rFonts w:ascii="NB International Pro" w:hAnsi="NB International Pro" w:cs="Roboto-Thin"/>
          <w:sz w:val="28"/>
          <w:szCs w:val="28"/>
        </w:rPr>
      </w:pPr>
      <w:bookmarkStart w:id="0" w:name="_Hlk193848177"/>
      <w:r w:rsidRPr="00AA3D28">
        <w:rPr>
          <w:rFonts w:ascii="NB International Pro" w:hAnsi="NB International Pro" w:cs="Roboto-Thin"/>
          <w:sz w:val="28"/>
          <w:szCs w:val="28"/>
        </w:rPr>
        <w:t>In</w:t>
      </w:r>
      <w:r w:rsidR="00130B5C">
        <w:rPr>
          <w:rFonts w:ascii="NB International Pro" w:hAnsi="NB International Pro" w:cs="Roboto-Thin"/>
          <w:sz w:val="28"/>
          <w:szCs w:val="28"/>
        </w:rPr>
        <w:t>oltre</w:t>
      </w:r>
      <w:r w:rsidRPr="00AA3D28">
        <w:rPr>
          <w:rFonts w:ascii="NB International Pro" w:hAnsi="NB International Pro" w:cs="Roboto-Thin"/>
          <w:sz w:val="28"/>
          <w:szCs w:val="28"/>
        </w:rPr>
        <w:t>, a LIGNA, i visitatori po</w:t>
      </w:r>
      <w:r w:rsidR="00A75D5F">
        <w:rPr>
          <w:rFonts w:ascii="NB International Pro" w:hAnsi="NB International Pro" w:cs="Roboto-Thin"/>
          <w:sz w:val="28"/>
          <w:szCs w:val="28"/>
        </w:rPr>
        <w:t>ssono</w:t>
      </w:r>
      <w:r w:rsidRPr="00AA3D28">
        <w:rPr>
          <w:rFonts w:ascii="NB International Pro" w:hAnsi="NB International Pro" w:cs="Roboto-Thin"/>
          <w:sz w:val="28"/>
          <w:szCs w:val="28"/>
        </w:rPr>
        <w:t xml:space="preserve"> </w:t>
      </w:r>
      <w:r w:rsidR="000D12AE">
        <w:rPr>
          <w:rFonts w:ascii="NB International Pro" w:hAnsi="NB International Pro" w:cs="Roboto-Thin"/>
          <w:sz w:val="28"/>
          <w:szCs w:val="28"/>
        </w:rPr>
        <w:t>conoscere</w:t>
      </w:r>
      <w:r w:rsidRPr="00AA3D28">
        <w:rPr>
          <w:rFonts w:ascii="NB International Pro" w:hAnsi="NB International Pro" w:cs="Roboto-Thin"/>
          <w:sz w:val="28"/>
          <w:szCs w:val="28"/>
        </w:rPr>
        <w:t xml:space="preserve"> i principali progetti a cui Biesse </w:t>
      </w:r>
      <w:r w:rsidR="00A75D5F">
        <w:rPr>
          <w:rFonts w:ascii="NB International Pro" w:hAnsi="NB International Pro" w:cs="Roboto-Thin"/>
          <w:sz w:val="28"/>
          <w:szCs w:val="28"/>
        </w:rPr>
        <w:t>partecipa insiem</w:t>
      </w:r>
      <w:r w:rsidR="00092423">
        <w:rPr>
          <w:rFonts w:ascii="NB International Pro" w:hAnsi="NB International Pro" w:cs="Roboto-Thin"/>
          <w:sz w:val="28"/>
          <w:szCs w:val="28"/>
        </w:rPr>
        <w:t>e</w:t>
      </w:r>
      <w:r w:rsidRPr="00AA3D28">
        <w:rPr>
          <w:rFonts w:ascii="NB International Pro" w:hAnsi="NB International Pro" w:cs="Roboto-Thin"/>
          <w:sz w:val="28"/>
          <w:szCs w:val="28"/>
        </w:rPr>
        <w:t xml:space="preserve"> a</w:t>
      </w:r>
      <w:r w:rsidR="00092423">
        <w:rPr>
          <w:rFonts w:ascii="NB International Pro" w:hAnsi="NB International Pro" w:cs="Roboto-Thin"/>
          <w:sz w:val="28"/>
          <w:szCs w:val="28"/>
        </w:rPr>
        <w:t>d</w:t>
      </w:r>
      <w:r w:rsidRPr="00AA3D28">
        <w:rPr>
          <w:rFonts w:ascii="NB International Pro" w:hAnsi="NB International Pro" w:cs="Roboto-Thin"/>
          <w:sz w:val="28"/>
          <w:szCs w:val="28"/>
        </w:rPr>
        <w:t xml:space="preserve"> una selezione di aziende. </w:t>
      </w:r>
    </w:p>
    <w:p w14:paraId="0465089D" w14:textId="77777777" w:rsidR="00130B5C" w:rsidRDefault="00130B5C" w:rsidP="00AA3D28">
      <w:pPr>
        <w:ind w:left="2127"/>
        <w:rPr>
          <w:rFonts w:ascii="NB International Pro" w:hAnsi="NB International Pro" w:cs="Roboto-Thin"/>
          <w:sz w:val="28"/>
          <w:szCs w:val="28"/>
        </w:rPr>
      </w:pPr>
    </w:p>
    <w:p w14:paraId="6A90FFE7" w14:textId="00B394ED" w:rsidR="00AA3D28" w:rsidRPr="00AA3D28" w:rsidRDefault="00AA3D28" w:rsidP="00AA3D28">
      <w:pPr>
        <w:ind w:left="2127"/>
        <w:rPr>
          <w:rFonts w:ascii="NB International Pro" w:hAnsi="NB International Pro" w:cs="Roboto-Thin"/>
          <w:sz w:val="28"/>
          <w:szCs w:val="28"/>
        </w:rPr>
      </w:pPr>
      <w:r w:rsidRPr="00AA3D28">
        <w:rPr>
          <w:rFonts w:ascii="NB International Pro" w:hAnsi="NB International Pro" w:cs="Roboto-Thin"/>
          <w:sz w:val="28"/>
          <w:szCs w:val="28"/>
        </w:rPr>
        <w:t xml:space="preserve">Al </w:t>
      </w:r>
      <w:proofErr w:type="spellStart"/>
      <w:r w:rsidRPr="00130B5C">
        <w:rPr>
          <w:rFonts w:ascii="NB International Pro" w:hAnsi="NB International Pro" w:cs="Roboto-Thin"/>
          <w:b/>
          <w:bCs/>
          <w:sz w:val="28"/>
          <w:szCs w:val="28"/>
        </w:rPr>
        <w:t>LIGNA.Stage</w:t>
      </w:r>
      <w:proofErr w:type="spellEnd"/>
      <w:r w:rsidRPr="00AA3D28">
        <w:rPr>
          <w:rFonts w:ascii="NB International Pro" w:hAnsi="NB International Pro" w:cs="Roboto-Thin"/>
          <w:sz w:val="28"/>
          <w:szCs w:val="28"/>
        </w:rPr>
        <w:t xml:space="preserve">, situato nel Padiglione 12, </w:t>
      </w:r>
      <w:r w:rsidR="00092423">
        <w:rPr>
          <w:rFonts w:ascii="NB International Pro" w:hAnsi="NB International Pro" w:cs="Roboto-Thin"/>
          <w:sz w:val="28"/>
          <w:szCs w:val="28"/>
        </w:rPr>
        <w:t>viene</w:t>
      </w:r>
      <w:r w:rsidRPr="00AA3D28">
        <w:rPr>
          <w:rFonts w:ascii="NB International Pro" w:hAnsi="NB International Pro" w:cs="Roboto-Thin"/>
          <w:sz w:val="28"/>
          <w:szCs w:val="28"/>
        </w:rPr>
        <w:t xml:space="preserve"> presentato </w:t>
      </w:r>
      <w:r w:rsidR="00092423">
        <w:rPr>
          <w:rFonts w:ascii="NB International Pro" w:hAnsi="NB International Pro" w:cs="Roboto-Thin"/>
          <w:sz w:val="28"/>
          <w:szCs w:val="28"/>
        </w:rPr>
        <w:t>un avanzamento sul</w:t>
      </w:r>
      <w:r w:rsidRPr="00AA3D28">
        <w:rPr>
          <w:rFonts w:ascii="NB International Pro" w:hAnsi="NB International Pro" w:cs="Roboto-Thin"/>
          <w:sz w:val="28"/>
          <w:szCs w:val="28"/>
        </w:rPr>
        <w:t xml:space="preserve"> </w:t>
      </w:r>
      <w:r w:rsidRPr="00130B5C">
        <w:rPr>
          <w:rFonts w:ascii="NB International Pro" w:hAnsi="NB International Pro" w:cs="Roboto-Thin"/>
          <w:sz w:val="28"/>
          <w:szCs w:val="28"/>
        </w:rPr>
        <w:t>progetto europeo</w:t>
      </w:r>
      <w:r w:rsidRPr="00057B17">
        <w:rPr>
          <w:rFonts w:ascii="NB International Pro" w:hAnsi="NB International Pro" w:cs="Roboto-Thin"/>
          <w:b/>
          <w:bCs/>
          <w:sz w:val="28"/>
          <w:szCs w:val="28"/>
        </w:rPr>
        <w:t xml:space="preserve"> </w:t>
      </w:r>
      <w:proofErr w:type="spellStart"/>
      <w:r w:rsidRPr="00057B17">
        <w:rPr>
          <w:rFonts w:ascii="NB International Pro" w:hAnsi="NB International Pro" w:cs="Roboto-Thin"/>
          <w:b/>
          <w:bCs/>
          <w:sz w:val="28"/>
          <w:szCs w:val="28"/>
        </w:rPr>
        <w:t>EcoReFibre</w:t>
      </w:r>
      <w:proofErr w:type="spellEnd"/>
      <w:r w:rsidRPr="00AA3D28">
        <w:rPr>
          <w:rFonts w:ascii="NB International Pro" w:hAnsi="NB International Pro" w:cs="Roboto-Thin"/>
          <w:sz w:val="28"/>
          <w:szCs w:val="28"/>
        </w:rPr>
        <w:t>, volt</w:t>
      </w:r>
      <w:r w:rsidR="00092423">
        <w:rPr>
          <w:rFonts w:ascii="NB International Pro" w:hAnsi="NB International Pro" w:cs="Roboto-Thin"/>
          <w:sz w:val="28"/>
          <w:szCs w:val="28"/>
        </w:rPr>
        <w:t>o</w:t>
      </w:r>
      <w:r w:rsidRPr="00AA3D28">
        <w:rPr>
          <w:rFonts w:ascii="NB International Pro" w:hAnsi="NB International Pro" w:cs="Roboto-Thin"/>
          <w:sz w:val="28"/>
          <w:szCs w:val="28"/>
        </w:rPr>
        <w:t xml:space="preserve"> a sviluppare soluzioni innovative per il riciclo delle fibre di legno da pannelli a fine vita e il loro riutilizzo come materie prime nella produzione di nuovi pannelli MDF.</w:t>
      </w:r>
    </w:p>
    <w:p w14:paraId="57B6417E" w14:textId="77777777" w:rsidR="00AA3D28" w:rsidRPr="00AA3D28" w:rsidRDefault="00AA3D28" w:rsidP="00AA3D28">
      <w:pPr>
        <w:ind w:left="2127"/>
        <w:rPr>
          <w:rFonts w:ascii="NB International Pro" w:hAnsi="NB International Pro" w:cs="Roboto-Thin"/>
          <w:sz w:val="28"/>
          <w:szCs w:val="28"/>
        </w:rPr>
      </w:pPr>
    </w:p>
    <w:p w14:paraId="05FB734A" w14:textId="33083193" w:rsidR="00AA3D28" w:rsidRPr="00AA3D28" w:rsidRDefault="00955520" w:rsidP="00AA3D28">
      <w:pPr>
        <w:ind w:left="2127"/>
        <w:rPr>
          <w:rFonts w:ascii="NB International Pro" w:hAnsi="NB International Pro" w:cs="Roboto-Thin"/>
          <w:sz w:val="28"/>
          <w:szCs w:val="28"/>
        </w:rPr>
      </w:pPr>
      <w:r>
        <w:rPr>
          <w:rFonts w:ascii="NB International Pro" w:hAnsi="NB International Pro" w:cs="Roboto-Thin"/>
          <w:sz w:val="28"/>
          <w:szCs w:val="28"/>
        </w:rPr>
        <w:t>All’</w:t>
      </w:r>
      <w:r w:rsidR="00130B5C">
        <w:rPr>
          <w:rFonts w:ascii="NB International Pro" w:hAnsi="NB International Pro" w:cs="Roboto-Thin"/>
          <w:sz w:val="28"/>
          <w:szCs w:val="28"/>
        </w:rPr>
        <w:t>i</w:t>
      </w:r>
      <w:r>
        <w:rPr>
          <w:rFonts w:ascii="NB International Pro" w:hAnsi="NB International Pro" w:cs="Roboto-Thin"/>
          <w:sz w:val="28"/>
          <w:szCs w:val="28"/>
        </w:rPr>
        <w:t xml:space="preserve">nterno di </w:t>
      </w:r>
      <w:proofErr w:type="spellStart"/>
      <w:r w:rsidRPr="00130B5C">
        <w:rPr>
          <w:rFonts w:ascii="NB International Pro" w:hAnsi="NB International Pro" w:cs="Roboto-Thin"/>
          <w:b/>
          <w:bCs/>
          <w:sz w:val="28"/>
          <w:szCs w:val="28"/>
        </w:rPr>
        <w:t>FutureSquare</w:t>
      </w:r>
      <w:proofErr w:type="spellEnd"/>
      <w:r>
        <w:rPr>
          <w:rFonts w:ascii="NB International Pro" w:hAnsi="NB International Pro" w:cs="Roboto-Thin"/>
          <w:sz w:val="28"/>
          <w:szCs w:val="28"/>
        </w:rPr>
        <w:t>,</w:t>
      </w:r>
      <w:r w:rsidRPr="00AA3D28">
        <w:rPr>
          <w:rFonts w:ascii="NB International Pro" w:hAnsi="NB International Pro" w:cs="Roboto-Thin"/>
          <w:sz w:val="28"/>
          <w:szCs w:val="28"/>
        </w:rPr>
        <w:t xml:space="preserve"> nel Padiglione 12, Area VDMA</w:t>
      </w:r>
      <w:r>
        <w:rPr>
          <w:rFonts w:ascii="NB International Pro" w:hAnsi="NB International Pro" w:cs="Roboto-Thin"/>
          <w:sz w:val="28"/>
          <w:szCs w:val="28"/>
        </w:rPr>
        <w:t>,</w:t>
      </w:r>
      <w:r w:rsidRPr="00AA3D28">
        <w:rPr>
          <w:rFonts w:ascii="NB International Pro" w:hAnsi="NB International Pro" w:cs="Roboto-Thin"/>
          <w:sz w:val="28"/>
          <w:szCs w:val="28"/>
        </w:rPr>
        <w:t xml:space="preserve"> </w:t>
      </w:r>
      <w:r>
        <w:rPr>
          <w:rFonts w:ascii="NB International Pro" w:hAnsi="NB International Pro" w:cs="Roboto-Thin"/>
          <w:sz w:val="28"/>
          <w:szCs w:val="28"/>
        </w:rPr>
        <w:t xml:space="preserve">viene lanciato il </w:t>
      </w:r>
      <w:r w:rsidRPr="00821965">
        <w:rPr>
          <w:rFonts w:ascii="NB International Pro" w:hAnsi="NB International Pro" w:cs="Roboto-Thin"/>
          <w:b/>
          <w:bCs/>
          <w:sz w:val="28"/>
          <w:szCs w:val="28"/>
        </w:rPr>
        <w:t>progetto</w:t>
      </w:r>
      <w:r w:rsidR="00AA3D28" w:rsidRPr="00821965">
        <w:rPr>
          <w:rFonts w:ascii="NB International Pro" w:hAnsi="NB International Pro" w:cs="Roboto-Thin"/>
          <w:b/>
          <w:bCs/>
          <w:sz w:val="28"/>
          <w:szCs w:val="28"/>
        </w:rPr>
        <w:t xml:space="preserve"> ETML</w:t>
      </w:r>
      <w:r>
        <w:rPr>
          <w:rFonts w:ascii="NB International Pro" w:hAnsi="NB International Pro" w:cs="Roboto-Thin"/>
          <w:sz w:val="28"/>
          <w:szCs w:val="28"/>
        </w:rPr>
        <w:t xml:space="preserve"> </w:t>
      </w:r>
      <w:r w:rsidR="00AA3D28" w:rsidRPr="00AA3D28">
        <w:rPr>
          <w:rFonts w:ascii="NB International Pro" w:hAnsi="NB International Pro" w:cs="Roboto-Thin"/>
          <w:sz w:val="28"/>
          <w:szCs w:val="28"/>
        </w:rPr>
        <w:t xml:space="preserve">che consente una comunicazione fluida tra utensili, macchine e piattaforme software di </w:t>
      </w:r>
      <w:r w:rsidR="004902DC">
        <w:rPr>
          <w:rFonts w:ascii="NB International Pro" w:hAnsi="NB International Pro" w:cs="Roboto-Thin"/>
          <w:sz w:val="28"/>
          <w:szCs w:val="28"/>
        </w:rPr>
        <w:t>aziende diverse</w:t>
      </w:r>
      <w:r w:rsidR="00AA3D28" w:rsidRPr="00AA3D28">
        <w:rPr>
          <w:rFonts w:ascii="NB International Pro" w:hAnsi="NB International Pro" w:cs="Roboto-Thin"/>
          <w:sz w:val="28"/>
          <w:szCs w:val="28"/>
        </w:rPr>
        <w:t xml:space="preserve">. Il progetto garantisce dati </w:t>
      </w:r>
      <w:r w:rsidR="00AA3D28" w:rsidRPr="00AA3D28">
        <w:rPr>
          <w:rFonts w:ascii="NB International Pro" w:hAnsi="NB International Pro" w:cs="Roboto-Thin"/>
          <w:sz w:val="28"/>
          <w:szCs w:val="28"/>
        </w:rPr>
        <w:lastRenderedPageBreak/>
        <w:t>utensile coerenti, verificati e sicuri lungo l'intero ciclo di vita.</w:t>
      </w:r>
    </w:p>
    <w:p w14:paraId="4EB91F28" w14:textId="77777777" w:rsidR="00AA3D28" w:rsidRDefault="00AA3D28" w:rsidP="00AA3D28">
      <w:pPr>
        <w:ind w:left="2127"/>
        <w:rPr>
          <w:rFonts w:ascii="NB International Pro" w:hAnsi="NB International Pro" w:cs="Roboto-Thin"/>
          <w:sz w:val="28"/>
          <w:szCs w:val="28"/>
        </w:rPr>
      </w:pPr>
    </w:p>
    <w:p w14:paraId="272ABC00" w14:textId="5C629EC3" w:rsidR="00A02F5A" w:rsidRPr="0084081D" w:rsidRDefault="00A02F5A" w:rsidP="00A02F5A">
      <w:pPr>
        <w:ind w:left="2127"/>
        <w:rPr>
          <w:rFonts w:ascii="NB International Pro" w:hAnsi="NB International Pro" w:cs="Roboto-Thin"/>
          <w:sz w:val="28"/>
          <w:szCs w:val="28"/>
        </w:rPr>
      </w:pPr>
      <w:r w:rsidRPr="0084081D">
        <w:rPr>
          <w:rFonts w:ascii="NB International Pro" w:hAnsi="NB International Pro" w:cs="Roboto-Thin"/>
          <w:sz w:val="28"/>
          <w:szCs w:val="28"/>
        </w:rPr>
        <w:t xml:space="preserve">In occasione </w:t>
      </w:r>
      <w:r w:rsidR="00C00816">
        <w:rPr>
          <w:rFonts w:ascii="NB International Pro" w:hAnsi="NB International Pro" w:cs="Roboto-Thin"/>
          <w:sz w:val="28"/>
          <w:szCs w:val="28"/>
        </w:rPr>
        <w:t xml:space="preserve">di </w:t>
      </w:r>
      <w:proofErr w:type="spellStart"/>
      <w:r w:rsidR="00C00816">
        <w:rPr>
          <w:rFonts w:ascii="NB International Pro" w:hAnsi="NB International Pro" w:cs="Roboto-Thin"/>
          <w:sz w:val="28"/>
          <w:szCs w:val="28"/>
        </w:rPr>
        <w:t>Ligna</w:t>
      </w:r>
      <w:proofErr w:type="spellEnd"/>
      <w:r w:rsidRPr="0084081D">
        <w:rPr>
          <w:rFonts w:ascii="NB International Pro" w:hAnsi="NB International Pro" w:cs="Roboto-Thin"/>
          <w:sz w:val="28"/>
          <w:szCs w:val="28"/>
        </w:rPr>
        <w:t xml:space="preserve">, viene </w:t>
      </w:r>
      <w:r w:rsidR="00BD274B">
        <w:rPr>
          <w:rFonts w:ascii="NB International Pro" w:hAnsi="NB International Pro" w:cs="Roboto-Thin"/>
          <w:sz w:val="28"/>
          <w:szCs w:val="28"/>
        </w:rPr>
        <w:t>promosso</w:t>
      </w:r>
      <w:r w:rsidRPr="0084081D">
        <w:rPr>
          <w:rFonts w:ascii="NB International Pro" w:hAnsi="NB International Pro" w:cs="Roboto-Thin"/>
          <w:sz w:val="28"/>
          <w:szCs w:val="28"/>
        </w:rPr>
        <w:t xml:space="preserve"> il concorso “</w:t>
      </w:r>
      <w:r w:rsidRPr="006E7320">
        <w:rPr>
          <w:rFonts w:ascii="NB International Pro" w:hAnsi="NB International Pro" w:cs="Roboto-Thin"/>
          <w:b/>
          <w:bCs/>
          <w:sz w:val="28"/>
          <w:szCs w:val="28"/>
        </w:rPr>
        <w:t>Biesse International Design Award</w:t>
      </w:r>
      <w:r w:rsidRPr="0084081D">
        <w:rPr>
          <w:rFonts w:ascii="NB International Pro" w:hAnsi="NB International Pro" w:cs="Roboto-Thin"/>
          <w:sz w:val="28"/>
          <w:szCs w:val="28"/>
        </w:rPr>
        <w:t xml:space="preserve">”, </w:t>
      </w:r>
      <w:r>
        <w:rPr>
          <w:rFonts w:ascii="NB International Pro" w:hAnsi="NB International Pro" w:cs="Roboto-Thin"/>
          <w:sz w:val="28"/>
          <w:szCs w:val="28"/>
        </w:rPr>
        <w:t xml:space="preserve">in collaborazione con </w:t>
      </w:r>
      <w:proofErr w:type="spellStart"/>
      <w:r>
        <w:rPr>
          <w:rFonts w:ascii="NB International Pro" w:hAnsi="NB International Pro" w:cs="Roboto-Thin"/>
          <w:sz w:val="28"/>
          <w:szCs w:val="28"/>
        </w:rPr>
        <w:t>POLI.design</w:t>
      </w:r>
      <w:proofErr w:type="spellEnd"/>
      <w:r w:rsidRPr="0084081D">
        <w:rPr>
          <w:rFonts w:ascii="NB International Pro" w:hAnsi="NB International Pro" w:cs="Roboto-Thin"/>
          <w:sz w:val="28"/>
          <w:szCs w:val="28"/>
        </w:rPr>
        <w:t xml:space="preserve">, </w:t>
      </w:r>
      <w:r>
        <w:rPr>
          <w:rFonts w:ascii="NB International Pro" w:hAnsi="NB International Pro" w:cs="Roboto-Thin"/>
          <w:sz w:val="28"/>
          <w:szCs w:val="28"/>
        </w:rPr>
        <w:t>centro per la formazione post-laurea fondato dal</w:t>
      </w:r>
      <w:r w:rsidRPr="0084081D">
        <w:rPr>
          <w:rFonts w:ascii="NB International Pro" w:hAnsi="NB International Pro" w:cs="Roboto-Thin"/>
          <w:sz w:val="28"/>
          <w:szCs w:val="28"/>
        </w:rPr>
        <w:t xml:space="preserve"> Politecnico di Milano. Il concorso ha l’obiettivo di coinvolgere </w:t>
      </w:r>
      <w:r w:rsidRPr="0052669B">
        <w:rPr>
          <w:rFonts w:ascii="NB International Pro" w:hAnsi="NB International Pro" w:cs="Roboto-Thin"/>
          <w:b/>
          <w:bCs/>
          <w:sz w:val="28"/>
          <w:szCs w:val="28"/>
        </w:rPr>
        <w:t xml:space="preserve">studenti e designer a livello internazionale </w:t>
      </w:r>
      <w:r w:rsidRPr="0084081D">
        <w:rPr>
          <w:rFonts w:ascii="NB International Pro" w:hAnsi="NB International Pro" w:cs="Roboto-Thin"/>
          <w:sz w:val="28"/>
          <w:szCs w:val="28"/>
        </w:rPr>
        <w:t xml:space="preserve">per la produzione di un oggetto iconico multimateriale pensato per essere esposto nell’area materica </w:t>
      </w:r>
      <w:r w:rsidR="004902DC">
        <w:rPr>
          <w:rFonts w:ascii="NB International Pro" w:hAnsi="NB International Pro" w:cs="Roboto-Thin"/>
          <w:sz w:val="28"/>
          <w:szCs w:val="28"/>
        </w:rPr>
        <w:t xml:space="preserve">dei </w:t>
      </w:r>
      <w:r w:rsidR="00BD274B">
        <w:rPr>
          <w:rFonts w:ascii="NB International Pro" w:hAnsi="NB International Pro" w:cs="Roboto-Thin"/>
          <w:sz w:val="28"/>
          <w:szCs w:val="28"/>
        </w:rPr>
        <w:t xml:space="preserve">Biesse </w:t>
      </w:r>
      <w:proofErr w:type="spellStart"/>
      <w:r w:rsidR="00BD274B">
        <w:rPr>
          <w:rFonts w:ascii="NB International Pro" w:hAnsi="NB International Pro" w:cs="Roboto-Thin"/>
          <w:sz w:val="28"/>
          <w:szCs w:val="28"/>
        </w:rPr>
        <w:t>Material</w:t>
      </w:r>
      <w:proofErr w:type="spellEnd"/>
      <w:r w:rsidR="00BD274B">
        <w:rPr>
          <w:rFonts w:ascii="NB International Pro" w:hAnsi="NB International Pro" w:cs="Roboto-Thin"/>
          <w:sz w:val="28"/>
          <w:szCs w:val="28"/>
        </w:rPr>
        <w:t xml:space="preserve"> </w:t>
      </w:r>
      <w:r w:rsidRPr="0084081D">
        <w:rPr>
          <w:rFonts w:ascii="NB International Pro" w:hAnsi="NB International Pro" w:cs="Roboto-Thin"/>
          <w:sz w:val="28"/>
          <w:szCs w:val="28"/>
        </w:rPr>
        <w:t>Hub.</w:t>
      </w:r>
    </w:p>
    <w:bookmarkEnd w:id="0"/>
    <w:p w14:paraId="729E74B8" w14:textId="77777777" w:rsidR="0084081D" w:rsidRPr="0084081D" w:rsidRDefault="0084081D" w:rsidP="0084081D">
      <w:pPr>
        <w:ind w:left="2127"/>
        <w:rPr>
          <w:rFonts w:ascii="NB International Pro" w:hAnsi="NB International Pro" w:cs="Roboto-Thin"/>
          <w:sz w:val="28"/>
          <w:szCs w:val="28"/>
        </w:rPr>
      </w:pPr>
    </w:p>
    <w:p w14:paraId="0E839788" w14:textId="39E60423" w:rsidR="00125982" w:rsidRPr="00125982" w:rsidRDefault="00125982" w:rsidP="00A82B18"/>
    <w:p w14:paraId="7528F002" w14:textId="7CAF6734" w:rsidR="009F515B" w:rsidRDefault="00000731" w:rsidP="0084081D">
      <w:pPr>
        <w:ind w:left="2127"/>
        <w:rPr>
          <w:rFonts w:ascii="NB International Pro" w:hAnsi="NB International Pro" w:cs="Roboto-Thin"/>
          <w:color w:val="00615E"/>
          <w:lang w:val="en-US"/>
        </w:rPr>
      </w:pPr>
      <w:r w:rsidRPr="00000731">
        <w:rPr>
          <w:rFonts w:ascii="NB International Pro" w:hAnsi="NB International Pro" w:cs="Roboto-Thin"/>
          <w:b/>
          <w:bCs/>
          <w:color w:val="00615E"/>
          <w:lang w:val="en-US"/>
        </w:rPr>
        <w:t>Biesse</w:t>
      </w:r>
      <w:r w:rsidRPr="00000731">
        <w:rPr>
          <w:rFonts w:ascii="NB International Pro" w:hAnsi="NB International Pro" w:cs="Roboto-Thin"/>
          <w:color w:val="00615E"/>
          <w:lang w:val="en-US"/>
        </w:rPr>
        <w:t xml:space="preserve"> - We manufacture lines, </w:t>
      </w:r>
      <w:proofErr w:type="gramStart"/>
      <w:r w:rsidRPr="00000731">
        <w:rPr>
          <w:rFonts w:ascii="NB International Pro" w:hAnsi="NB International Pro" w:cs="Roboto-Thin"/>
          <w:color w:val="00615E"/>
          <w:lang w:val="en-US"/>
        </w:rPr>
        <w:t>machinery</w:t>
      </w:r>
      <w:proofErr w:type="gramEnd"/>
      <w:r w:rsidRPr="00000731">
        <w:rPr>
          <w:rFonts w:ascii="NB International Pro" w:hAnsi="NB International Pro" w:cs="Roboto-Thin"/>
          <w:color w:val="00615E"/>
          <w:lang w:val="en-US"/>
        </w:rPr>
        <w:t xml:space="preserve"> and components for making products, enhancing the potential of the wide range of materials processed by our customers. We simplify the production processes of customers working in the furniture, construction, automotive and aerospace sectors, courtesy of the skill of the people who work in our production sites around the world. Founded in Italy in 1969 and now listed on the Italian Stock Exchange, we are driven by our international calling, which is manifested through a network of </w:t>
      </w:r>
      <w:r w:rsidR="00673067">
        <w:rPr>
          <w:rFonts w:ascii="NB International Pro" w:hAnsi="NB International Pro" w:cs="Roboto-Thin"/>
          <w:color w:val="00615E"/>
          <w:lang w:val="en-US"/>
        </w:rPr>
        <w:t>Biesse Material Hub</w:t>
      </w:r>
      <w:r w:rsidRPr="00000731">
        <w:rPr>
          <w:rFonts w:ascii="NB International Pro" w:hAnsi="NB International Pro" w:cs="Roboto-Thin"/>
          <w:color w:val="00615E"/>
          <w:lang w:val="en-US"/>
        </w:rPr>
        <w:t xml:space="preserve">, where customers can </w:t>
      </w:r>
      <w:r w:rsidR="0049450B">
        <w:rPr>
          <w:rFonts w:ascii="NB International Pro" w:hAnsi="NB International Pro" w:cs="Roboto-Thin"/>
          <w:color w:val="00615E"/>
          <w:lang w:val="en-US"/>
        </w:rPr>
        <w:t>live</w:t>
      </w:r>
      <w:r w:rsidRPr="00000731">
        <w:rPr>
          <w:rFonts w:ascii="NB International Pro" w:hAnsi="NB International Pro" w:cs="Roboto-Thin"/>
          <w:color w:val="00615E"/>
          <w:lang w:val="en-US"/>
        </w:rPr>
        <w:t xml:space="preserve"> a multi-material experience.</w:t>
      </w:r>
    </w:p>
    <w:p w14:paraId="64BABB96" w14:textId="77777777" w:rsidR="00CC283F" w:rsidRDefault="00CC283F" w:rsidP="0084081D">
      <w:pPr>
        <w:ind w:left="2127"/>
        <w:rPr>
          <w:rFonts w:ascii="NB International Pro" w:hAnsi="NB International Pro" w:cs="Roboto-Thin"/>
          <w:lang w:val="en-US"/>
        </w:rPr>
      </w:pPr>
    </w:p>
    <w:p w14:paraId="3176D2FC" w14:textId="77777777" w:rsidR="00CC283F" w:rsidRDefault="00CC283F" w:rsidP="0084081D">
      <w:pPr>
        <w:ind w:left="2127"/>
        <w:rPr>
          <w:rFonts w:ascii="NB International Pro" w:hAnsi="NB International Pro" w:cs="Roboto-Thin"/>
          <w:lang w:val="en-US"/>
        </w:rPr>
      </w:pPr>
    </w:p>
    <w:p w14:paraId="3D0D738B" w14:textId="77777777" w:rsidR="00CC283F" w:rsidRDefault="00CC283F" w:rsidP="0084081D">
      <w:pPr>
        <w:ind w:left="2127"/>
        <w:rPr>
          <w:rFonts w:ascii="NB International Pro" w:hAnsi="NB International Pro" w:cs="Roboto-Thin"/>
          <w:lang w:val="en-US"/>
        </w:rPr>
      </w:pPr>
    </w:p>
    <w:p w14:paraId="1F21E71E" w14:textId="77777777" w:rsidR="00CC283F" w:rsidRDefault="00CC283F" w:rsidP="0084081D">
      <w:pPr>
        <w:ind w:left="2127"/>
        <w:rPr>
          <w:rFonts w:ascii="NB International Pro" w:hAnsi="NB International Pro" w:cs="Roboto-Thin"/>
          <w:lang w:val="en-US"/>
        </w:rPr>
      </w:pPr>
    </w:p>
    <w:p w14:paraId="51850B50" w14:textId="77777777" w:rsidR="00CC283F" w:rsidRDefault="00CC283F" w:rsidP="0084081D">
      <w:pPr>
        <w:ind w:left="2127"/>
        <w:rPr>
          <w:rFonts w:ascii="NB International Pro" w:hAnsi="NB International Pro" w:cs="Roboto-Thin"/>
          <w:lang w:val="en-US"/>
        </w:rPr>
      </w:pPr>
    </w:p>
    <w:p w14:paraId="11A7DAF0" w14:textId="77777777" w:rsidR="00CC283F" w:rsidRDefault="00CC283F" w:rsidP="0084081D">
      <w:pPr>
        <w:ind w:left="2127"/>
        <w:rPr>
          <w:rFonts w:ascii="NB International Pro" w:hAnsi="NB International Pro" w:cs="Roboto-Thin"/>
          <w:lang w:val="en-US"/>
        </w:rPr>
      </w:pPr>
    </w:p>
    <w:p w14:paraId="15C6177F" w14:textId="77777777" w:rsidR="00CC283F" w:rsidRDefault="00CC283F" w:rsidP="0043664E">
      <w:pPr>
        <w:rPr>
          <w:rFonts w:ascii="NB International Pro" w:hAnsi="NB International Pro" w:cs="Roboto-Thin"/>
          <w:lang w:val="en-US"/>
        </w:rPr>
      </w:pPr>
    </w:p>
    <w:sectPr w:rsidR="00CC283F" w:rsidSect="00A95F59">
      <w:headerReference w:type="default" r:id="rId10"/>
      <w:footerReference w:type="default" r:id="rId11"/>
      <w:pgSz w:w="11906" w:h="16838"/>
      <w:pgMar w:top="2977" w:right="1134" w:bottom="1729" w:left="1134" w:header="0"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D098D" w14:textId="77777777" w:rsidR="00B16CFE" w:rsidRDefault="00B16CFE" w:rsidP="00F85171">
      <w:r>
        <w:separator/>
      </w:r>
    </w:p>
  </w:endnote>
  <w:endnote w:type="continuationSeparator" w:id="0">
    <w:p w14:paraId="7188609B" w14:textId="77777777" w:rsidR="00B16CFE" w:rsidRDefault="00B16CFE" w:rsidP="00F85171">
      <w:r>
        <w:continuationSeparator/>
      </w:r>
    </w:p>
  </w:endnote>
  <w:endnote w:type="continuationNotice" w:id="1">
    <w:p w14:paraId="4BB35B82" w14:textId="77777777" w:rsidR="00B16CFE" w:rsidRDefault="00B16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B International Pro Light">
    <w:panose1 w:val="020B0303040100020004"/>
    <w:charset w:val="00"/>
    <w:family w:val="swiss"/>
    <w:pitch w:val="variable"/>
    <w:sig w:usb0="A000002F" w:usb1="5000207B" w:usb2="00000000" w:usb3="00000000" w:csb0="00000093" w:csb1="00000000"/>
  </w:font>
  <w:font w:name="Calibri">
    <w:panose1 w:val="020F0502020204030204"/>
    <w:charset w:val="00"/>
    <w:family w:val="swiss"/>
    <w:pitch w:val="variable"/>
    <w:sig w:usb0="E4002EFF" w:usb1="C000247B" w:usb2="00000009" w:usb3="00000000" w:csb0="000001FF" w:csb1="00000000"/>
  </w:font>
  <w:font w:name="Roboto-Thin">
    <w:altName w:val="Arial"/>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Roboto Thin">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NB International Pro Medium">
    <w:panose1 w:val="020B0603030100020004"/>
    <w:charset w:val="00"/>
    <w:family w:val="swiss"/>
    <w:pitch w:val="variable"/>
    <w:sig w:usb0="800000AF" w:usb1="5000606A" w:usb2="00000000" w:usb3="00000000" w:csb0="00000093" w:csb1="00000000"/>
  </w:font>
  <w:font w:name="NB International Pro">
    <w:panose1 w:val="020B0503040100020004"/>
    <w:charset w:val="00"/>
    <w:family w:val="swiss"/>
    <w:pitch w:val="variable"/>
    <w:sig w:usb0="A00000AF" w:usb1="5000206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CF3EA" w14:textId="5FE4EB2A" w:rsidR="009F515B" w:rsidRDefault="007C7D85">
    <w:pPr>
      <w:pStyle w:val="Pidipagina"/>
    </w:pPr>
    <w:r>
      <w:rPr>
        <w:noProof/>
      </w:rPr>
      <mc:AlternateContent>
        <mc:Choice Requires="wps">
          <w:drawing>
            <wp:anchor distT="0" distB="0" distL="114300" distR="114300" simplePos="0" relativeHeight="251658241" behindDoc="0" locked="0" layoutInCell="1" allowOverlap="1" wp14:anchorId="21E9E894" wp14:editId="4A0FEC31">
              <wp:simplePos x="0" y="0"/>
              <wp:positionH relativeFrom="margin">
                <wp:posOffset>-476250</wp:posOffset>
              </wp:positionH>
              <wp:positionV relativeFrom="page">
                <wp:posOffset>9904095</wp:posOffset>
              </wp:positionV>
              <wp:extent cx="1929765" cy="39243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765" cy="392430"/>
                      </a:xfrm>
                      <a:prstGeom prst="rect">
                        <a:avLst/>
                      </a:prstGeom>
                      <a:noFill/>
                      <a:ln>
                        <a:noFill/>
                      </a:ln>
                    </wps:spPr>
                    <wps:txbx>
                      <w:txbxContent>
                        <w:p w14:paraId="5D70CB33" w14:textId="38674626" w:rsidR="009F515B" w:rsidRDefault="009F515B" w:rsidP="009F515B">
                          <w:pPr>
                            <w:rPr>
                              <w:rFonts w:ascii="NB International Pro Medium" w:hAnsi="NB International Pro Medium"/>
                              <w:color w:val="007276"/>
                              <w:sz w:val="28"/>
                              <w:szCs w:val="28"/>
                              <w:lang w:val="en-US"/>
                            </w:rPr>
                          </w:pPr>
                          <w:r w:rsidRPr="009F515B">
                            <w:rPr>
                              <w:rFonts w:ascii="NB International Pro Medium" w:hAnsi="NB International Pro Medium"/>
                              <w:color w:val="007276"/>
                              <w:sz w:val="28"/>
                              <w:szCs w:val="28"/>
                              <w:lang w:val="en-US"/>
                            </w:rPr>
                            <w:t>biesse.com</w:t>
                          </w:r>
                        </w:p>
                        <w:p w14:paraId="6CFAFD2A" w14:textId="77777777" w:rsidR="004D3DEC" w:rsidRPr="009F515B" w:rsidRDefault="004D3DEC" w:rsidP="009F515B">
                          <w:pPr>
                            <w:rPr>
                              <w:rFonts w:ascii="NB International Pro Medium" w:hAnsi="NB International Pro Medium"/>
                              <w:color w:val="007276"/>
                              <w:sz w:val="28"/>
                              <w:szCs w:val="2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E9E894" id="_x0000_t202" coordsize="21600,21600" o:spt="202" path="m,l,21600r21600,l21600,xe">
              <v:stroke joinstyle="miter"/>
              <v:path gradientshapeok="t" o:connecttype="rect"/>
            </v:shapetype>
            <v:shape id="Casella di testo 1" o:spid="_x0000_s1027" type="#_x0000_t202" style="position:absolute;margin-left:-37.5pt;margin-top:779.85pt;width:151.95pt;height:30.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" filled="f" stroked="f">
              <v:textbox>
                <w:txbxContent>
                  <w:p w14:paraId="5D70CB33" w14:textId="38674626" w:rsidR="009F515B" w:rsidRDefault="009F515B" w:rsidP="009F515B">
                    <w:pPr>
                      <w:rPr>
                        <w:rFonts w:ascii="NB International Pro Medium" w:hAnsi="NB International Pro Medium"/>
                        <w:color w:val="007276"/>
                        <w:sz w:val="28"/>
                        <w:szCs w:val="28"/>
                        <w:lang w:val="en-US"/>
                      </w:rPr>
                    </w:pPr>
                    <w:r w:rsidRPr="009F515B">
                      <w:rPr>
                        <w:rFonts w:ascii="NB International Pro Medium" w:hAnsi="NB International Pro Medium"/>
                        <w:color w:val="007276"/>
                        <w:sz w:val="28"/>
                        <w:szCs w:val="28"/>
                        <w:lang w:val="en-US"/>
                      </w:rPr>
                      <w:t>biesse.com</w:t>
                    </w:r>
                  </w:p>
                  <w:p w14:paraId="6CFAFD2A" w14:textId="77777777" w:rsidR="004D3DEC" w:rsidRPr="009F515B" w:rsidRDefault="004D3DEC" w:rsidP="009F515B">
                    <w:pPr>
                      <w:rPr>
                        <w:rFonts w:ascii="NB International Pro Medium" w:hAnsi="NB International Pro Medium"/>
                        <w:color w:val="007276"/>
                        <w:sz w:val="28"/>
                        <w:szCs w:val="28"/>
                        <w:lang w:val="en-US"/>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3DBE1" w14:textId="77777777" w:rsidR="00B16CFE" w:rsidRDefault="00B16CFE" w:rsidP="00F85171">
      <w:r>
        <w:separator/>
      </w:r>
    </w:p>
  </w:footnote>
  <w:footnote w:type="continuationSeparator" w:id="0">
    <w:p w14:paraId="2A556123" w14:textId="77777777" w:rsidR="00B16CFE" w:rsidRDefault="00B16CFE" w:rsidP="00F85171">
      <w:r>
        <w:continuationSeparator/>
      </w:r>
    </w:p>
  </w:footnote>
  <w:footnote w:type="continuationNotice" w:id="1">
    <w:p w14:paraId="4261577C" w14:textId="77777777" w:rsidR="00B16CFE" w:rsidRDefault="00B16C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52CE" w14:textId="2B398C52" w:rsidR="00F85171" w:rsidRDefault="004E0C75">
    <w:pPr>
      <w:pStyle w:val="Intestazione"/>
    </w:pPr>
    <w:r>
      <w:rPr>
        <w:noProof/>
      </w:rPr>
      <w:drawing>
        <wp:anchor distT="0" distB="0" distL="114300" distR="114300" simplePos="0" relativeHeight="251662337" behindDoc="0" locked="0" layoutInCell="1" allowOverlap="1" wp14:anchorId="59C8FA4F" wp14:editId="336FF72F">
          <wp:simplePos x="0" y="0"/>
          <wp:positionH relativeFrom="page">
            <wp:align>left</wp:align>
          </wp:positionH>
          <wp:positionV relativeFrom="paragraph">
            <wp:posOffset>0</wp:posOffset>
          </wp:positionV>
          <wp:extent cx="2343150" cy="11334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69044" b="60723"/>
                  <a:stretch/>
                </pic:blipFill>
                <pic:spPr bwMode="auto">
                  <a:xfrm>
                    <a:off x="0" y="0"/>
                    <a:ext cx="234315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9" behindDoc="0" locked="0" layoutInCell="1" allowOverlap="1" wp14:anchorId="0B76B6A8" wp14:editId="644A1356">
          <wp:simplePos x="0" y="0"/>
          <wp:positionH relativeFrom="page">
            <wp:posOffset>-19050</wp:posOffset>
          </wp:positionH>
          <wp:positionV relativeFrom="paragraph">
            <wp:posOffset>-1514475</wp:posOffset>
          </wp:positionV>
          <wp:extent cx="7569200" cy="24384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5505"/>
                  <a:stretch/>
                </pic:blipFill>
                <pic:spPr bwMode="auto">
                  <a:xfrm>
                    <a:off x="0" y="0"/>
                    <a:ext cx="7585911" cy="244378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3FFE">
      <w:rPr>
        <w:noProof/>
      </w:rPr>
      <w:drawing>
        <wp:anchor distT="0" distB="0" distL="114300" distR="114300" simplePos="0" relativeHeight="251658240" behindDoc="1" locked="1" layoutInCell="1" allowOverlap="1" wp14:anchorId="7B05C188" wp14:editId="544B158E">
          <wp:simplePos x="0" y="0"/>
          <wp:positionH relativeFrom="margin">
            <wp:posOffset>-734695</wp:posOffset>
          </wp:positionH>
          <wp:positionV relativeFrom="margin">
            <wp:posOffset>-3405505</wp:posOffset>
          </wp:positionV>
          <wp:extent cx="7599045" cy="2094865"/>
          <wp:effectExtent l="0" t="0" r="0" b="63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7599045" cy="2094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7F11"/>
    <w:multiLevelType w:val="multilevel"/>
    <w:tmpl w:val="EA24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870FF"/>
    <w:multiLevelType w:val="hybridMultilevel"/>
    <w:tmpl w:val="2FA64374"/>
    <w:lvl w:ilvl="0" w:tplc="B48C1594">
      <w:numFmt w:val="bullet"/>
      <w:lvlText w:val="-"/>
      <w:lvlJc w:val="left"/>
      <w:pPr>
        <w:ind w:left="2487" w:hanging="360"/>
      </w:pPr>
      <w:rPr>
        <w:rFonts w:ascii="NB International Pro Light" w:eastAsiaTheme="minorHAnsi" w:hAnsi="NB International Pro Light" w:cs="Roboto-Thin" w:hint="default"/>
      </w:rPr>
    </w:lvl>
    <w:lvl w:ilvl="1" w:tplc="04100003" w:tentative="1">
      <w:start w:val="1"/>
      <w:numFmt w:val="bullet"/>
      <w:lvlText w:val="o"/>
      <w:lvlJc w:val="left"/>
      <w:pPr>
        <w:ind w:left="3207" w:hanging="360"/>
      </w:pPr>
      <w:rPr>
        <w:rFonts w:ascii="Courier New" w:hAnsi="Courier New" w:cs="Courier New"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 w15:restartNumberingAfterBreak="0">
    <w:nsid w:val="0CE43B4A"/>
    <w:multiLevelType w:val="hybridMultilevel"/>
    <w:tmpl w:val="8CECA5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D203702"/>
    <w:multiLevelType w:val="hybridMultilevel"/>
    <w:tmpl w:val="5066AE96"/>
    <w:lvl w:ilvl="0" w:tplc="0BB2EDEE">
      <w:numFmt w:val="bullet"/>
      <w:lvlText w:val="-"/>
      <w:lvlJc w:val="left"/>
      <w:pPr>
        <w:ind w:left="1800" w:hanging="360"/>
      </w:pPr>
      <w:rPr>
        <w:rFonts w:ascii="Calibri" w:eastAsia="Calibri" w:hAnsi="Calibri" w:cs="Calibri"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abstractNum w:abstractNumId="4" w15:restartNumberingAfterBreak="0">
    <w:nsid w:val="1F054029"/>
    <w:multiLevelType w:val="hybridMultilevel"/>
    <w:tmpl w:val="C58E75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BDB7F7B"/>
    <w:multiLevelType w:val="hybridMultilevel"/>
    <w:tmpl w:val="ACAE0C5A"/>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3FD501B2"/>
    <w:multiLevelType w:val="hybridMultilevel"/>
    <w:tmpl w:val="F7C85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E60CD8"/>
    <w:multiLevelType w:val="hybridMultilevel"/>
    <w:tmpl w:val="8FB0CBFC"/>
    <w:lvl w:ilvl="0" w:tplc="88BC3550">
      <w:start w:val="4"/>
      <w:numFmt w:val="bullet"/>
      <w:lvlText w:val="-"/>
      <w:lvlJc w:val="left"/>
      <w:pPr>
        <w:ind w:left="720" w:hanging="360"/>
      </w:pPr>
      <w:rPr>
        <w:rFonts w:ascii="Aptos" w:eastAsiaTheme="minorEastAsia" w:hAnsi="Aptos"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215486"/>
    <w:multiLevelType w:val="hybridMultilevel"/>
    <w:tmpl w:val="C3228482"/>
    <w:lvl w:ilvl="0" w:tplc="6E6236F6">
      <w:numFmt w:val="bullet"/>
      <w:lvlText w:val="-"/>
      <w:lvlJc w:val="left"/>
      <w:pPr>
        <w:ind w:left="2486" w:hanging="360"/>
      </w:pPr>
      <w:rPr>
        <w:rFonts w:ascii="NB International Pro Light" w:eastAsia="Times New Roman" w:hAnsi="NB International Pro Light" w:cs="Roboto-Thin" w:hint="default"/>
      </w:rPr>
    </w:lvl>
    <w:lvl w:ilvl="1" w:tplc="04100003" w:tentative="1">
      <w:start w:val="1"/>
      <w:numFmt w:val="bullet"/>
      <w:lvlText w:val="o"/>
      <w:lvlJc w:val="left"/>
      <w:pPr>
        <w:ind w:left="3206" w:hanging="360"/>
      </w:pPr>
      <w:rPr>
        <w:rFonts w:ascii="Courier New" w:hAnsi="Courier New" w:cs="Courier New" w:hint="default"/>
      </w:rPr>
    </w:lvl>
    <w:lvl w:ilvl="2" w:tplc="04100005" w:tentative="1">
      <w:start w:val="1"/>
      <w:numFmt w:val="bullet"/>
      <w:lvlText w:val=""/>
      <w:lvlJc w:val="left"/>
      <w:pPr>
        <w:ind w:left="3926" w:hanging="360"/>
      </w:pPr>
      <w:rPr>
        <w:rFonts w:ascii="Wingdings" w:hAnsi="Wingdings" w:hint="default"/>
      </w:rPr>
    </w:lvl>
    <w:lvl w:ilvl="3" w:tplc="04100001" w:tentative="1">
      <w:start w:val="1"/>
      <w:numFmt w:val="bullet"/>
      <w:lvlText w:val=""/>
      <w:lvlJc w:val="left"/>
      <w:pPr>
        <w:ind w:left="4646" w:hanging="360"/>
      </w:pPr>
      <w:rPr>
        <w:rFonts w:ascii="Symbol" w:hAnsi="Symbol" w:hint="default"/>
      </w:rPr>
    </w:lvl>
    <w:lvl w:ilvl="4" w:tplc="04100003" w:tentative="1">
      <w:start w:val="1"/>
      <w:numFmt w:val="bullet"/>
      <w:lvlText w:val="o"/>
      <w:lvlJc w:val="left"/>
      <w:pPr>
        <w:ind w:left="5366" w:hanging="360"/>
      </w:pPr>
      <w:rPr>
        <w:rFonts w:ascii="Courier New" w:hAnsi="Courier New" w:cs="Courier New" w:hint="default"/>
      </w:rPr>
    </w:lvl>
    <w:lvl w:ilvl="5" w:tplc="04100005" w:tentative="1">
      <w:start w:val="1"/>
      <w:numFmt w:val="bullet"/>
      <w:lvlText w:val=""/>
      <w:lvlJc w:val="left"/>
      <w:pPr>
        <w:ind w:left="6086" w:hanging="360"/>
      </w:pPr>
      <w:rPr>
        <w:rFonts w:ascii="Wingdings" w:hAnsi="Wingdings" w:hint="default"/>
      </w:rPr>
    </w:lvl>
    <w:lvl w:ilvl="6" w:tplc="04100001" w:tentative="1">
      <w:start w:val="1"/>
      <w:numFmt w:val="bullet"/>
      <w:lvlText w:val=""/>
      <w:lvlJc w:val="left"/>
      <w:pPr>
        <w:ind w:left="6806" w:hanging="360"/>
      </w:pPr>
      <w:rPr>
        <w:rFonts w:ascii="Symbol" w:hAnsi="Symbol" w:hint="default"/>
      </w:rPr>
    </w:lvl>
    <w:lvl w:ilvl="7" w:tplc="04100003" w:tentative="1">
      <w:start w:val="1"/>
      <w:numFmt w:val="bullet"/>
      <w:lvlText w:val="o"/>
      <w:lvlJc w:val="left"/>
      <w:pPr>
        <w:ind w:left="7526" w:hanging="360"/>
      </w:pPr>
      <w:rPr>
        <w:rFonts w:ascii="Courier New" w:hAnsi="Courier New" w:cs="Courier New" w:hint="default"/>
      </w:rPr>
    </w:lvl>
    <w:lvl w:ilvl="8" w:tplc="04100005" w:tentative="1">
      <w:start w:val="1"/>
      <w:numFmt w:val="bullet"/>
      <w:lvlText w:val=""/>
      <w:lvlJc w:val="left"/>
      <w:pPr>
        <w:ind w:left="8246" w:hanging="360"/>
      </w:pPr>
      <w:rPr>
        <w:rFonts w:ascii="Wingdings" w:hAnsi="Wingdings" w:hint="default"/>
      </w:rPr>
    </w:lvl>
  </w:abstractNum>
  <w:abstractNum w:abstractNumId="9" w15:restartNumberingAfterBreak="0">
    <w:nsid w:val="690B1EE3"/>
    <w:multiLevelType w:val="hybridMultilevel"/>
    <w:tmpl w:val="5A2A6CE2"/>
    <w:lvl w:ilvl="0" w:tplc="04100001">
      <w:start w:val="1"/>
      <w:numFmt w:val="bullet"/>
      <w:lvlText w:val=""/>
      <w:lvlJc w:val="left"/>
      <w:pPr>
        <w:ind w:left="2847" w:hanging="360"/>
      </w:pPr>
      <w:rPr>
        <w:rFonts w:ascii="Symbol" w:hAnsi="Symbol"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0" w15:restartNumberingAfterBreak="0">
    <w:nsid w:val="7BCA3E91"/>
    <w:multiLevelType w:val="hybridMultilevel"/>
    <w:tmpl w:val="020615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825971679">
    <w:abstractNumId w:val="8"/>
  </w:num>
  <w:num w:numId="2" w16cid:durableId="1624580202">
    <w:abstractNumId w:val="1"/>
  </w:num>
  <w:num w:numId="3" w16cid:durableId="744491731">
    <w:abstractNumId w:val="9"/>
  </w:num>
  <w:num w:numId="4" w16cid:durableId="189882825">
    <w:abstractNumId w:val="6"/>
  </w:num>
  <w:num w:numId="5" w16cid:durableId="890847080">
    <w:abstractNumId w:val="4"/>
  </w:num>
  <w:num w:numId="6" w16cid:durableId="3638707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0029667">
    <w:abstractNumId w:val="3"/>
  </w:num>
  <w:num w:numId="8" w16cid:durableId="187068542">
    <w:abstractNumId w:val="10"/>
  </w:num>
  <w:num w:numId="9" w16cid:durableId="224486320">
    <w:abstractNumId w:val="0"/>
  </w:num>
  <w:num w:numId="10" w16cid:durableId="2048526861">
    <w:abstractNumId w:val="7"/>
  </w:num>
  <w:num w:numId="11" w16cid:durableId="7236035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171"/>
    <w:rsid w:val="00000731"/>
    <w:rsid w:val="000009AF"/>
    <w:rsid w:val="00002AB5"/>
    <w:rsid w:val="00005B0F"/>
    <w:rsid w:val="000239B4"/>
    <w:rsid w:val="00023F5D"/>
    <w:rsid w:val="00024D99"/>
    <w:rsid w:val="000304A6"/>
    <w:rsid w:val="00031210"/>
    <w:rsid w:val="00031B2C"/>
    <w:rsid w:val="0003450C"/>
    <w:rsid w:val="00035C64"/>
    <w:rsid w:val="0004143D"/>
    <w:rsid w:val="00042620"/>
    <w:rsid w:val="00046724"/>
    <w:rsid w:val="000523EB"/>
    <w:rsid w:val="00053722"/>
    <w:rsid w:val="00057798"/>
    <w:rsid w:val="00057B17"/>
    <w:rsid w:val="000711E6"/>
    <w:rsid w:val="00073E49"/>
    <w:rsid w:val="00075B0A"/>
    <w:rsid w:val="00086DBB"/>
    <w:rsid w:val="00087354"/>
    <w:rsid w:val="00092423"/>
    <w:rsid w:val="000935F1"/>
    <w:rsid w:val="000963CA"/>
    <w:rsid w:val="000A02BC"/>
    <w:rsid w:val="000A049B"/>
    <w:rsid w:val="000A26B4"/>
    <w:rsid w:val="000A5DED"/>
    <w:rsid w:val="000B3FFE"/>
    <w:rsid w:val="000B4A79"/>
    <w:rsid w:val="000C39CA"/>
    <w:rsid w:val="000C786E"/>
    <w:rsid w:val="000D12AE"/>
    <w:rsid w:val="000D421E"/>
    <w:rsid w:val="000D6605"/>
    <w:rsid w:val="000F2899"/>
    <w:rsid w:val="000F5F62"/>
    <w:rsid w:val="000F6189"/>
    <w:rsid w:val="00107E85"/>
    <w:rsid w:val="00110693"/>
    <w:rsid w:val="0011687F"/>
    <w:rsid w:val="0012235C"/>
    <w:rsid w:val="001233EF"/>
    <w:rsid w:val="001257CC"/>
    <w:rsid w:val="00125982"/>
    <w:rsid w:val="00130B5C"/>
    <w:rsid w:val="00131F54"/>
    <w:rsid w:val="00136066"/>
    <w:rsid w:val="001371AD"/>
    <w:rsid w:val="00142356"/>
    <w:rsid w:val="00142484"/>
    <w:rsid w:val="00142F40"/>
    <w:rsid w:val="0014594F"/>
    <w:rsid w:val="0014795A"/>
    <w:rsid w:val="001533F8"/>
    <w:rsid w:val="00155A08"/>
    <w:rsid w:val="001644F2"/>
    <w:rsid w:val="00164EC1"/>
    <w:rsid w:val="00166828"/>
    <w:rsid w:val="00167518"/>
    <w:rsid w:val="00170376"/>
    <w:rsid w:val="0017101F"/>
    <w:rsid w:val="00172025"/>
    <w:rsid w:val="0017582E"/>
    <w:rsid w:val="0017590E"/>
    <w:rsid w:val="00175FBA"/>
    <w:rsid w:val="00176AEE"/>
    <w:rsid w:val="0017734C"/>
    <w:rsid w:val="001915C0"/>
    <w:rsid w:val="00192938"/>
    <w:rsid w:val="00197768"/>
    <w:rsid w:val="001A0602"/>
    <w:rsid w:val="001A52C7"/>
    <w:rsid w:val="001B30A6"/>
    <w:rsid w:val="001C18ED"/>
    <w:rsid w:val="001C3AFF"/>
    <w:rsid w:val="001C51CC"/>
    <w:rsid w:val="001C7444"/>
    <w:rsid w:val="001D58C8"/>
    <w:rsid w:val="001E0BE2"/>
    <w:rsid w:val="001E67FE"/>
    <w:rsid w:val="001E7FD5"/>
    <w:rsid w:val="001F1FFD"/>
    <w:rsid w:val="001F4DCF"/>
    <w:rsid w:val="001F6E54"/>
    <w:rsid w:val="00202E89"/>
    <w:rsid w:val="002037E1"/>
    <w:rsid w:val="00203C13"/>
    <w:rsid w:val="00204698"/>
    <w:rsid w:val="002056BA"/>
    <w:rsid w:val="002129AF"/>
    <w:rsid w:val="002142E9"/>
    <w:rsid w:val="00214878"/>
    <w:rsid w:val="00214EAA"/>
    <w:rsid w:val="00225E42"/>
    <w:rsid w:val="00227DA1"/>
    <w:rsid w:val="00235C79"/>
    <w:rsid w:val="002409D1"/>
    <w:rsid w:val="00242313"/>
    <w:rsid w:val="002517DD"/>
    <w:rsid w:val="00254C75"/>
    <w:rsid w:val="002614BF"/>
    <w:rsid w:val="00272BBD"/>
    <w:rsid w:val="0027676E"/>
    <w:rsid w:val="00286DFF"/>
    <w:rsid w:val="0029433A"/>
    <w:rsid w:val="00295355"/>
    <w:rsid w:val="002955FA"/>
    <w:rsid w:val="00296BF7"/>
    <w:rsid w:val="002B3452"/>
    <w:rsid w:val="002B36C0"/>
    <w:rsid w:val="002B3B1B"/>
    <w:rsid w:val="002C24A8"/>
    <w:rsid w:val="002D79E2"/>
    <w:rsid w:val="002E305F"/>
    <w:rsid w:val="002E50CA"/>
    <w:rsid w:val="002E58B4"/>
    <w:rsid w:val="002F0593"/>
    <w:rsid w:val="002F2187"/>
    <w:rsid w:val="002F3772"/>
    <w:rsid w:val="003038F0"/>
    <w:rsid w:val="00304DD5"/>
    <w:rsid w:val="003053EA"/>
    <w:rsid w:val="00305C2C"/>
    <w:rsid w:val="00307102"/>
    <w:rsid w:val="00310396"/>
    <w:rsid w:val="00313178"/>
    <w:rsid w:val="00324790"/>
    <w:rsid w:val="00342956"/>
    <w:rsid w:val="00342D22"/>
    <w:rsid w:val="00351CCA"/>
    <w:rsid w:val="00351DD7"/>
    <w:rsid w:val="00352E42"/>
    <w:rsid w:val="00357A74"/>
    <w:rsid w:val="003607F5"/>
    <w:rsid w:val="003612FE"/>
    <w:rsid w:val="00376C12"/>
    <w:rsid w:val="00381881"/>
    <w:rsid w:val="00390192"/>
    <w:rsid w:val="00396334"/>
    <w:rsid w:val="003A3284"/>
    <w:rsid w:val="003A558E"/>
    <w:rsid w:val="003B1584"/>
    <w:rsid w:val="003B2ED6"/>
    <w:rsid w:val="003B6419"/>
    <w:rsid w:val="003C1749"/>
    <w:rsid w:val="003C1B7C"/>
    <w:rsid w:val="003C20EF"/>
    <w:rsid w:val="003D37B6"/>
    <w:rsid w:val="003E7CA5"/>
    <w:rsid w:val="003F5057"/>
    <w:rsid w:val="003F750A"/>
    <w:rsid w:val="00402C41"/>
    <w:rsid w:val="00403091"/>
    <w:rsid w:val="00406EDB"/>
    <w:rsid w:val="00412CC1"/>
    <w:rsid w:val="00414D04"/>
    <w:rsid w:val="00416251"/>
    <w:rsid w:val="0042256F"/>
    <w:rsid w:val="00432366"/>
    <w:rsid w:val="00434DE1"/>
    <w:rsid w:val="00435301"/>
    <w:rsid w:val="0043664E"/>
    <w:rsid w:val="00441DC6"/>
    <w:rsid w:val="00450DDB"/>
    <w:rsid w:val="00451875"/>
    <w:rsid w:val="004563E0"/>
    <w:rsid w:val="00460255"/>
    <w:rsid w:val="00461A27"/>
    <w:rsid w:val="0046323F"/>
    <w:rsid w:val="00465695"/>
    <w:rsid w:val="004710A6"/>
    <w:rsid w:val="0047178E"/>
    <w:rsid w:val="004724B4"/>
    <w:rsid w:val="0047468D"/>
    <w:rsid w:val="00476ECA"/>
    <w:rsid w:val="004773B0"/>
    <w:rsid w:val="00480329"/>
    <w:rsid w:val="00483A19"/>
    <w:rsid w:val="0048484D"/>
    <w:rsid w:val="00486262"/>
    <w:rsid w:val="00486505"/>
    <w:rsid w:val="004902DC"/>
    <w:rsid w:val="00492D66"/>
    <w:rsid w:val="004933EF"/>
    <w:rsid w:val="0049450B"/>
    <w:rsid w:val="004954B8"/>
    <w:rsid w:val="004A2F24"/>
    <w:rsid w:val="004A5F9E"/>
    <w:rsid w:val="004B59C4"/>
    <w:rsid w:val="004C5448"/>
    <w:rsid w:val="004D3144"/>
    <w:rsid w:val="004D3DEC"/>
    <w:rsid w:val="004D4B51"/>
    <w:rsid w:val="004E0C75"/>
    <w:rsid w:val="004E1809"/>
    <w:rsid w:val="004E3C73"/>
    <w:rsid w:val="004E4D2A"/>
    <w:rsid w:val="004E4E2D"/>
    <w:rsid w:val="004F0A71"/>
    <w:rsid w:val="004F2400"/>
    <w:rsid w:val="004F3B80"/>
    <w:rsid w:val="004F4C4F"/>
    <w:rsid w:val="004F73FC"/>
    <w:rsid w:val="00506144"/>
    <w:rsid w:val="005119C2"/>
    <w:rsid w:val="00522431"/>
    <w:rsid w:val="0052609B"/>
    <w:rsid w:val="0052669B"/>
    <w:rsid w:val="00530E8C"/>
    <w:rsid w:val="00532AB2"/>
    <w:rsid w:val="00552397"/>
    <w:rsid w:val="0056008B"/>
    <w:rsid w:val="00564912"/>
    <w:rsid w:val="0056614A"/>
    <w:rsid w:val="00566D29"/>
    <w:rsid w:val="00574583"/>
    <w:rsid w:val="00576FBB"/>
    <w:rsid w:val="005800D8"/>
    <w:rsid w:val="005823ED"/>
    <w:rsid w:val="00587B3F"/>
    <w:rsid w:val="00591940"/>
    <w:rsid w:val="005A0663"/>
    <w:rsid w:val="005A2BBB"/>
    <w:rsid w:val="005A5A58"/>
    <w:rsid w:val="005B7BA1"/>
    <w:rsid w:val="005C279A"/>
    <w:rsid w:val="005C392C"/>
    <w:rsid w:val="005C5579"/>
    <w:rsid w:val="005C7BDF"/>
    <w:rsid w:val="005C7DD9"/>
    <w:rsid w:val="005D16EA"/>
    <w:rsid w:val="005D4E9D"/>
    <w:rsid w:val="005D759F"/>
    <w:rsid w:val="005D7ACE"/>
    <w:rsid w:val="005E495F"/>
    <w:rsid w:val="005F1A72"/>
    <w:rsid w:val="00616405"/>
    <w:rsid w:val="00625E6F"/>
    <w:rsid w:val="0062792E"/>
    <w:rsid w:val="00627C85"/>
    <w:rsid w:val="00631F8C"/>
    <w:rsid w:val="00635706"/>
    <w:rsid w:val="0064699D"/>
    <w:rsid w:val="00647E95"/>
    <w:rsid w:val="00650DD8"/>
    <w:rsid w:val="00652638"/>
    <w:rsid w:val="00655070"/>
    <w:rsid w:val="00656222"/>
    <w:rsid w:val="00671858"/>
    <w:rsid w:val="00673067"/>
    <w:rsid w:val="00674865"/>
    <w:rsid w:val="00676FE0"/>
    <w:rsid w:val="0068149E"/>
    <w:rsid w:val="006820CE"/>
    <w:rsid w:val="00682519"/>
    <w:rsid w:val="00685BBB"/>
    <w:rsid w:val="0068791F"/>
    <w:rsid w:val="006A1547"/>
    <w:rsid w:val="006B1712"/>
    <w:rsid w:val="006B6DEC"/>
    <w:rsid w:val="006C1FFE"/>
    <w:rsid w:val="006C67A3"/>
    <w:rsid w:val="006D134C"/>
    <w:rsid w:val="006D1FD8"/>
    <w:rsid w:val="006D338E"/>
    <w:rsid w:val="006D3FB4"/>
    <w:rsid w:val="006D79DE"/>
    <w:rsid w:val="006E66DE"/>
    <w:rsid w:val="006E7320"/>
    <w:rsid w:val="006F068E"/>
    <w:rsid w:val="006F0FB1"/>
    <w:rsid w:val="00701550"/>
    <w:rsid w:val="00704135"/>
    <w:rsid w:val="00712B1C"/>
    <w:rsid w:val="00721FD4"/>
    <w:rsid w:val="00723A7A"/>
    <w:rsid w:val="00733F54"/>
    <w:rsid w:val="007342F8"/>
    <w:rsid w:val="00735195"/>
    <w:rsid w:val="007366D5"/>
    <w:rsid w:val="00750009"/>
    <w:rsid w:val="00756355"/>
    <w:rsid w:val="00760A19"/>
    <w:rsid w:val="0076209C"/>
    <w:rsid w:val="00766968"/>
    <w:rsid w:val="00772FEE"/>
    <w:rsid w:val="00773A60"/>
    <w:rsid w:val="0077717F"/>
    <w:rsid w:val="0078148F"/>
    <w:rsid w:val="007839A6"/>
    <w:rsid w:val="0079010C"/>
    <w:rsid w:val="00791B53"/>
    <w:rsid w:val="0079282F"/>
    <w:rsid w:val="007A3DA8"/>
    <w:rsid w:val="007A7D2A"/>
    <w:rsid w:val="007B67AB"/>
    <w:rsid w:val="007B6B95"/>
    <w:rsid w:val="007C0AC8"/>
    <w:rsid w:val="007C711B"/>
    <w:rsid w:val="007C75A3"/>
    <w:rsid w:val="007C7D85"/>
    <w:rsid w:val="007D2CAA"/>
    <w:rsid w:val="007D3091"/>
    <w:rsid w:val="007D352F"/>
    <w:rsid w:val="007D6F9D"/>
    <w:rsid w:val="007D75EA"/>
    <w:rsid w:val="007E0259"/>
    <w:rsid w:val="007E7D75"/>
    <w:rsid w:val="007F3377"/>
    <w:rsid w:val="007F6080"/>
    <w:rsid w:val="008157FC"/>
    <w:rsid w:val="00817D60"/>
    <w:rsid w:val="008218ED"/>
    <w:rsid w:val="00821965"/>
    <w:rsid w:val="0082340A"/>
    <w:rsid w:val="008234C9"/>
    <w:rsid w:val="00826B78"/>
    <w:rsid w:val="00833892"/>
    <w:rsid w:val="0083663C"/>
    <w:rsid w:val="0084081D"/>
    <w:rsid w:val="00842F77"/>
    <w:rsid w:val="00846389"/>
    <w:rsid w:val="00851BE0"/>
    <w:rsid w:val="008525BF"/>
    <w:rsid w:val="00853B0D"/>
    <w:rsid w:val="00857823"/>
    <w:rsid w:val="008642FE"/>
    <w:rsid w:val="008661A9"/>
    <w:rsid w:val="00867513"/>
    <w:rsid w:val="00867AB3"/>
    <w:rsid w:val="00871983"/>
    <w:rsid w:val="00880CE3"/>
    <w:rsid w:val="00882F92"/>
    <w:rsid w:val="00890EA4"/>
    <w:rsid w:val="0089473A"/>
    <w:rsid w:val="008B1336"/>
    <w:rsid w:val="008B30D1"/>
    <w:rsid w:val="008B5FA4"/>
    <w:rsid w:val="008C2579"/>
    <w:rsid w:val="008C7680"/>
    <w:rsid w:val="008D3ACF"/>
    <w:rsid w:val="008D5FD2"/>
    <w:rsid w:val="008D7E70"/>
    <w:rsid w:val="008E7EB4"/>
    <w:rsid w:val="008F2CFD"/>
    <w:rsid w:val="008F33F4"/>
    <w:rsid w:val="008F533D"/>
    <w:rsid w:val="009044F9"/>
    <w:rsid w:val="009045DD"/>
    <w:rsid w:val="00910338"/>
    <w:rsid w:val="009118C9"/>
    <w:rsid w:val="00916F47"/>
    <w:rsid w:val="00921731"/>
    <w:rsid w:val="00923C35"/>
    <w:rsid w:val="009408AF"/>
    <w:rsid w:val="00942010"/>
    <w:rsid w:val="00942026"/>
    <w:rsid w:val="00942A76"/>
    <w:rsid w:val="00945580"/>
    <w:rsid w:val="009479C5"/>
    <w:rsid w:val="009507BD"/>
    <w:rsid w:val="0095461A"/>
    <w:rsid w:val="00954B82"/>
    <w:rsid w:val="00955520"/>
    <w:rsid w:val="00964907"/>
    <w:rsid w:val="00967167"/>
    <w:rsid w:val="00972F51"/>
    <w:rsid w:val="00973F7A"/>
    <w:rsid w:val="00974C49"/>
    <w:rsid w:val="009765DE"/>
    <w:rsid w:val="00983F45"/>
    <w:rsid w:val="009B7724"/>
    <w:rsid w:val="009C2718"/>
    <w:rsid w:val="009C4236"/>
    <w:rsid w:val="009C63E7"/>
    <w:rsid w:val="009C648B"/>
    <w:rsid w:val="009E2CCA"/>
    <w:rsid w:val="009E319A"/>
    <w:rsid w:val="009F20CC"/>
    <w:rsid w:val="009F2E6A"/>
    <w:rsid w:val="009F515B"/>
    <w:rsid w:val="00A004AC"/>
    <w:rsid w:val="00A02F5A"/>
    <w:rsid w:val="00A05E90"/>
    <w:rsid w:val="00A05F1A"/>
    <w:rsid w:val="00A07805"/>
    <w:rsid w:val="00A1092D"/>
    <w:rsid w:val="00A14646"/>
    <w:rsid w:val="00A15157"/>
    <w:rsid w:val="00A2111F"/>
    <w:rsid w:val="00A22600"/>
    <w:rsid w:val="00A2285F"/>
    <w:rsid w:val="00A30CC1"/>
    <w:rsid w:val="00A31F25"/>
    <w:rsid w:val="00A41725"/>
    <w:rsid w:val="00A421AA"/>
    <w:rsid w:val="00A60D46"/>
    <w:rsid w:val="00A61082"/>
    <w:rsid w:val="00A6148A"/>
    <w:rsid w:val="00A667E5"/>
    <w:rsid w:val="00A74871"/>
    <w:rsid w:val="00A74DFF"/>
    <w:rsid w:val="00A75D5F"/>
    <w:rsid w:val="00A81B6C"/>
    <w:rsid w:val="00A82B18"/>
    <w:rsid w:val="00A856E3"/>
    <w:rsid w:val="00A90C44"/>
    <w:rsid w:val="00A914FA"/>
    <w:rsid w:val="00A943C6"/>
    <w:rsid w:val="00A95154"/>
    <w:rsid w:val="00A95F59"/>
    <w:rsid w:val="00A960EC"/>
    <w:rsid w:val="00AA3D28"/>
    <w:rsid w:val="00AA7049"/>
    <w:rsid w:val="00AB08A5"/>
    <w:rsid w:val="00AB2F51"/>
    <w:rsid w:val="00AB5322"/>
    <w:rsid w:val="00AC0906"/>
    <w:rsid w:val="00AC1562"/>
    <w:rsid w:val="00AC58A1"/>
    <w:rsid w:val="00AC5AF3"/>
    <w:rsid w:val="00AD6072"/>
    <w:rsid w:val="00AD62F7"/>
    <w:rsid w:val="00AE77AB"/>
    <w:rsid w:val="00AF2106"/>
    <w:rsid w:val="00AF5F38"/>
    <w:rsid w:val="00AF7464"/>
    <w:rsid w:val="00AF782B"/>
    <w:rsid w:val="00B1395B"/>
    <w:rsid w:val="00B14ACD"/>
    <w:rsid w:val="00B16070"/>
    <w:rsid w:val="00B16CFE"/>
    <w:rsid w:val="00B23DEF"/>
    <w:rsid w:val="00B34C3F"/>
    <w:rsid w:val="00B47B9C"/>
    <w:rsid w:val="00B51D4C"/>
    <w:rsid w:val="00B60C51"/>
    <w:rsid w:val="00B66147"/>
    <w:rsid w:val="00B75642"/>
    <w:rsid w:val="00B80F95"/>
    <w:rsid w:val="00B83EEE"/>
    <w:rsid w:val="00B87886"/>
    <w:rsid w:val="00B91267"/>
    <w:rsid w:val="00B9616F"/>
    <w:rsid w:val="00BA0B7F"/>
    <w:rsid w:val="00BA4988"/>
    <w:rsid w:val="00BB4332"/>
    <w:rsid w:val="00BB577E"/>
    <w:rsid w:val="00BC602C"/>
    <w:rsid w:val="00BD1D07"/>
    <w:rsid w:val="00BD274B"/>
    <w:rsid w:val="00BD2A9A"/>
    <w:rsid w:val="00BD62CF"/>
    <w:rsid w:val="00BF00C0"/>
    <w:rsid w:val="00BF2174"/>
    <w:rsid w:val="00BF23DB"/>
    <w:rsid w:val="00C00074"/>
    <w:rsid w:val="00C00816"/>
    <w:rsid w:val="00C0220F"/>
    <w:rsid w:val="00C02C8E"/>
    <w:rsid w:val="00C11286"/>
    <w:rsid w:val="00C14CC9"/>
    <w:rsid w:val="00C15073"/>
    <w:rsid w:val="00C15B0F"/>
    <w:rsid w:val="00C173C7"/>
    <w:rsid w:val="00C214AD"/>
    <w:rsid w:val="00C24F42"/>
    <w:rsid w:val="00C277AC"/>
    <w:rsid w:val="00C32520"/>
    <w:rsid w:val="00C33C85"/>
    <w:rsid w:val="00C35662"/>
    <w:rsid w:val="00C37E3B"/>
    <w:rsid w:val="00C40E70"/>
    <w:rsid w:val="00C57DCC"/>
    <w:rsid w:val="00C616D1"/>
    <w:rsid w:val="00C720F2"/>
    <w:rsid w:val="00C737F5"/>
    <w:rsid w:val="00C808C8"/>
    <w:rsid w:val="00C87781"/>
    <w:rsid w:val="00C90D68"/>
    <w:rsid w:val="00C9141B"/>
    <w:rsid w:val="00C9731A"/>
    <w:rsid w:val="00CA3897"/>
    <w:rsid w:val="00CA61C5"/>
    <w:rsid w:val="00CB6E80"/>
    <w:rsid w:val="00CC2147"/>
    <w:rsid w:val="00CC21D2"/>
    <w:rsid w:val="00CC283F"/>
    <w:rsid w:val="00CD35E1"/>
    <w:rsid w:val="00CD6E5B"/>
    <w:rsid w:val="00CF0D78"/>
    <w:rsid w:val="00CF137B"/>
    <w:rsid w:val="00CF33B5"/>
    <w:rsid w:val="00CF7FED"/>
    <w:rsid w:val="00D00E29"/>
    <w:rsid w:val="00D14218"/>
    <w:rsid w:val="00D14CFC"/>
    <w:rsid w:val="00D17721"/>
    <w:rsid w:val="00D24BEF"/>
    <w:rsid w:val="00D306FB"/>
    <w:rsid w:val="00D412E2"/>
    <w:rsid w:val="00D41EC3"/>
    <w:rsid w:val="00D45A2D"/>
    <w:rsid w:val="00D50174"/>
    <w:rsid w:val="00D511AE"/>
    <w:rsid w:val="00D51883"/>
    <w:rsid w:val="00D57F26"/>
    <w:rsid w:val="00D57F55"/>
    <w:rsid w:val="00D62D66"/>
    <w:rsid w:val="00D65F76"/>
    <w:rsid w:val="00D81676"/>
    <w:rsid w:val="00D85E6C"/>
    <w:rsid w:val="00D870BB"/>
    <w:rsid w:val="00D93CE3"/>
    <w:rsid w:val="00D94CC8"/>
    <w:rsid w:val="00D94D7D"/>
    <w:rsid w:val="00D970B3"/>
    <w:rsid w:val="00DB7629"/>
    <w:rsid w:val="00DC0208"/>
    <w:rsid w:val="00DC0CF2"/>
    <w:rsid w:val="00DC1F17"/>
    <w:rsid w:val="00DC42B9"/>
    <w:rsid w:val="00DC5444"/>
    <w:rsid w:val="00DD17EC"/>
    <w:rsid w:val="00DD1F27"/>
    <w:rsid w:val="00DD3072"/>
    <w:rsid w:val="00DD668D"/>
    <w:rsid w:val="00DD6F13"/>
    <w:rsid w:val="00DE0F5E"/>
    <w:rsid w:val="00DE6ADA"/>
    <w:rsid w:val="00DE7BF4"/>
    <w:rsid w:val="00DF49CB"/>
    <w:rsid w:val="00E030D9"/>
    <w:rsid w:val="00E0617C"/>
    <w:rsid w:val="00E07B2D"/>
    <w:rsid w:val="00E215B6"/>
    <w:rsid w:val="00E224EE"/>
    <w:rsid w:val="00E22840"/>
    <w:rsid w:val="00E22A9C"/>
    <w:rsid w:val="00E278A7"/>
    <w:rsid w:val="00E321C0"/>
    <w:rsid w:val="00E32AF1"/>
    <w:rsid w:val="00E34752"/>
    <w:rsid w:val="00E35F82"/>
    <w:rsid w:val="00E5670F"/>
    <w:rsid w:val="00E574E2"/>
    <w:rsid w:val="00E62F9C"/>
    <w:rsid w:val="00E66F87"/>
    <w:rsid w:val="00E70F01"/>
    <w:rsid w:val="00E760DE"/>
    <w:rsid w:val="00E8247C"/>
    <w:rsid w:val="00E840EE"/>
    <w:rsid w:val="00E85335"/>
    <w:rsid w:val="00E940EB"/>
    <w:rsid w:val="00EA3C8B"/>
    <w:rsid w:val="00EA5B01"/>
    <w:rsid w:val="00EA7416"/>
    <w:rsid w:val="00EB0192"/>
    <w:rsid w:val="00EB4EA8"/>
    <w:rsid w:val="00EC1FBA"/>
    <w:rsid w:val="00EC28CB"/>
    <w:rsid w:val="00EC446B"/>
    <w:rsid w:val="00EC6F8F"/>
    <w:rsid w:val="00ED3D1E"/>
    <w:rsid w:val="00EE5681"/>
    <w:rsid w:val="00EE5722"/>
    <w:rsid w:val="00EE6ED7"/>
    <w:rsid w:val="00EE7ADD"/>
    <w:rsid w:val="00EF1521"/>
    <w:rsid w:val="00EF1A12"/>
    <w:rsid w:val="00EF2C51"/>
    <w:rsid w:val="00F12502"/>
    <w:rsid w:val="00F12871"/>
    <w:rsid w:val="00F13755"/>
    <w:rsid w:val="00F143CB"/>
    <w:rsid w:val="00F200CC"/>
    <w:rsid w:val="00F27ACB"/>
    <w:rsid w:val="00F27EEF"/>
    <w:rsid w:val="00F342D2"/>
    <w:rsid w:val="00F36E74"/>
    <w:rsid w:val="00F40FCE"/>
    <w:rsid w:val="00F41444"/>
    <w:rsid w:val="00F45ECC"/>
    <w:rsid w:val="00F601A4"/>
    <w:rsid w:val="00F67E2D"/>
    <w:rsid w:val="00F712B5"/>
    <w:rsid w:val="00F71FC5"/>
    <w:rsid w:val="00F73A71"/>
    <w:rsid w:val="00F802C2"/>
    <w:rsid w:val="00F810E2"/>
    <w:rsid w:val="00F81C6B"/>
    <w:rsid w:val="00F82C1C"/>
    <w:rsid w:val="00F84468"/>
    <w:rsid w:val="00F85171"/>
    <w:rsid w:val="00F86F72"/>
    <w:rsid w:val="00F875DA"/>
    <w:rsid w:val="00F93492"/>
    <w:rsid w:val="00F94938"/>
    <w:rsid w:val="00F956A9"/>
    <w:rsid w:val="00F97484"/>
    <w:rsid w:val="00FA5667"/>
    <w:rsid w:val="00FA5F59"/>
    <w:rsid w:val="00FA68DE"/>
    <w:rsid w:val="00FB0CD2"/>
    <w:rsid w:val="00FB5BF0"/>
    <w:rsid w:val="00FB5F28"/>
    <w:rsid w:val="00FB6E37"/>
    <w:rsid w:val="00FB72F2"/>
    <w:rsid w:val="00FD272D"/>
    <w:rsid w:val="00FD4AC3"/>
    <w:rsid w:val="00FD5A08"/>
    <w:rsid w:val="00FD65B3"/>
    <w:rsid w:val="00FE0CC8"/>
    <w:rsid w:val="00FF05BB"/>
    <w:rsid w:val="00FF05DA"/>
    <w:rsid w:val="00FF2ED5"/>
    <w:rsid w:val="00FF3C00"/>
    <w:rsid w:val="195E7D18"/>
    <w:rsid w:val="1A3DAEBC"/>
    <w:rsid w:val="1B5FDEAE"/>
    <w:rsid w:val="218582DC"/>
    <w:rsid w:val="27548628"/>
    <w:rsid w:val="3A2A66D6"/>
    <w:rsid w:val="4579A383"/>
    <w:rsid w:val="472E15CA"/>
    <w:rsid w:val="4E1CCBB0"/>
    <w:rsid w:val="4FE93D41"/>
    <w:rsid w:val="5A159552"/>
    <w:rsid w:val="5DA4BC88"/>
    <w:rsid w:val="61D4345D"/>
    <w:rsid w:val="707D5E20"/>
    <w:rsid w:val="75749577"/>
    <w:rsid w:val="758FCFA6"/>
    <w:rsid w:val="798B41C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1ED0C"/>
  <w15:docId w15:val="{09385FB2-B726-44C2-B453-BCE4FEE8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85171"/>
    <w:pPr>
      <w:tabs>
        <w:tab w:val="center" w:pos="4819"/>
        <w:tab w:val="right" w:pos="9638"/>
      </w:tabs>
    </w:pPr>
  </w:style>
  <w:style w:type="character" w:customStyle="1" w:styleId="IntestazioneCarattere">
    <w:name w:val="Intestazione Carattere"/>
    <w:basedOn w:val="Carpredefinitoparagrafo"/>
    <w:link w:val="Intestazione"/>
    <w:uiPriority w:val="99"/>
    <w:rsid w:val="00F85171"/>
  </w:style>
  <w:style w:type="paragraph" w:styleId="Pidipagina">
    <w:name w:val="footer"/>
    <w:basedOn w:val="Normale"/>
    <w:link w:val="PidipaginaCarattere"/>
    <w:uiPriority w:val="99"/>
    <w:unhideWhenUsed/>
    <w:rsid w:val="00F85171"/>
    <w:pPr>
      <w:tabs>
        <w:tab w:val="center" w:pos="4819"/>
        <w:tab w:val="right" w:pos="9638"/>
      </w:tabs>
    </w:pPr>
  </w:style>
  <w:style w:type="character" w:customStyle="1" w:styleId="PidipaginaCarattere">
    <w:name w:val="Piè di pagina Carattere"/>
    <w:basedOn w:val="Carpredefinitoparagrafo"/>
    <w:link w:val="Pidipagina"/>
    <w:uiPriority w:val="99"/>
    <w:rsid w:val="00F85171"/>
  </w:style>
  <w:style w:type="paragraph" w:customStyle="1" w:styleId="Default">
    <w:name w:val="Default"/>
    <w:rsid w:val="00F85171"/>
    <w:pPr>
      <w:autoSpaceDE w:val="0"/>
      <w:autoSpaceDN w:val="0"/>
      <w:adjustRightInd w:val="0"/>
    </w:pPr>
    <w:rPr>
      <w:rFonts w:ascii="Roboto Thin" w:eastAsia="Times New Roman" w:hAnsi="Roboto Thin" w:cs="Roboto Thin"/>
      <w:color w:val="000000"/>
      <w:lang w:val="en-GB" w:eastAsia="it-IT"/>
    </w:rPr>
  </w:style>
  <w:style w:type="paragraph" w:styleId="Paragrafoelenco">
    <w:name w:val="List Paragraph"/>
    <w:basedOn w:val="Normale"/>
    <w:uiPriority w:val="34"/>
    <w:qFormat/>
    <w:rsid w:val="000D6605"/>
    <w:pPr>
      <w:ind w:left="720"/>
      <w:contextualSpacing/>
    </w:pPr>
  </w:style>
  <w:style w:type="character" w:styleId="Collegamentoipertestuale">
    <w:name w:val="Hyperlink"/>
    <w:basedOn w:val="Carpredefinitoparagrafo"/>
    <w:uiPriority w:val="99"/>
    <w:unhideWhenUsed/>
    <w:rsid w:val="000D6605"/>
    <w:rPr>
      <w:color w:val="0563C1" w:themeColor="hyperlink"/>
      <w:u w:val="single"/>
    </w:rPr>
  </w:style>
  <w:style w:type="character" w:styleId="Menzionenonrisolta">
    <w:name w:val="Unresolved Mention"/>
    <w:basedOn w:val="Carpredefinitoparagrafo"/>
    <w:uiPriority w:val="99"/>
    <w:semiHidden/>
    <w:unhideWhenUsed/>
    <w:rsid w:val="000D6605"/>
    <w:rPr>
      <w:color w:val="605E5C"/>
      <w:shd w:val="clear" w:color="auto" w:fill="E1DFDD"/>
    </w:rPr>
  </w:style>
  <w:style w:type="paragraph" w:styleId="Testofumetto">
    <w:name w:val="Balloon Text"/>
    <w:basedOn w:val="Normale"/>
    <w:link w:val="TestofumettoCarattere"/>
    <w:uiPriority w:val="99"/>
    <w:semiHidden/>
    <w:unhideWhenUsed/>
    <w:rsid w:val="008C257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2579"/>
    <w:rPr>
      <w:rFonts w:ascii="Segoe UI" w:hAnsi="Segoe UI" w:cs="Segoe UI"/>
      <w:sz w:val="18"/>
      <w:szCs w:val="18"/>
    </w:rPr>
  </w:style>
  <w:style w:type="character" w:styleId="Collegamentovisitato">
    <w:name w:val="FollowedHyperlink"/>
    <w:basedOn w:val="Carpredefinitoparagrafo"/>
    <w:uiPriority w:val="99"/>
    <w:semiHidden/>
    <w:unhideWhenUsed/>
    <w:rsid w:val="00406EDB"/>
    <w:rPr>
      <w:color w:val="954F72" w:themeColor="followedHyperlink"/>
      <w:u w:val="single"/>
    </w:rPr>
  </w:style>
  <w:style w:type="character" w:styleId="Rimandocommento">
    <w:name w:val="annotation reference"/>
    <w:basedOn w:val="Carpredefinitoparagrafo"/>
    <w:uiPriority w:val="99"/>
    <w:semiHidden/>
    <w:unhideWhenUsed/>
    <w:rsid w:val="00880CE3"/>
    <w:rPr>
      <w:sz w:val="16"/>
      <w:szCs w:val="16"/>
    </w:rPr>
  </w:style>
  <w:style w:type="paragraph" w:styleId="Testocommento">
    <w:name w:val="annotation text"/>
    <w:basedOn w:val="Normale"/>
    <w:link w:val="TestocommentoCarattere"/>
    <w:uiPriority w:val="99"/>
    <w:semiHidden/>
    <w:unhideWhenUsed/>
    <w:rsid w:val="00880CE3"/>
    <w:rPr>
      <w:sz w:val="20"/>
      <w:szCs w:val="20"/>
    </w:rPr>
  </w:style>
  <w:style w:type="character" w:customStyle="1" w:styleId="TestocommentoCarattere">
    <w:name w:val="Testo commento Carattere"/>
    <w:basedOn w:val="Carpredefinitoparagrafo"/>
    <w:link w:val="Testocommento"/>
    <w:uiPriority w:val="99"/>
    <w:semiHidden/>
    <w:rsid w:val="00880CE3"/>
    <w:rPr>
      <w:sz w:val="20"/>
      <w:szCs w:val="20"/>
    </w:rPr>
  </w:style>
  <w:style w:type="paragraph" w:styleId="Soggettocommento">
    <w:name w:val="annotation subject"/>
    <w:basedOn w:val="Testocommento"/>
    <w:next w:val="Testocommento"/>
    <w:link w:val="SoggettocommentoCarattere"/>
    <w:uiPriority w:val="99"/>
    <w:semiHidden/>
    <w:unhideWhenUsed/>
    <w:rsid w:val="00880CE3"/>
    <w:rPr>
      <w:b/>
      <w:bCs/>
    </w:rPr>
  </w:style>
  <w:style w:type="character" w:customStyle="1" w:styleId="SoggettocommentoCarattere">
    <w:name w:val="Soggetto commento Carattere"/>
    <w:basedOn w:val="TestocommentoCarattere"/>
    <w:link w:val="Soggettocommento"/>
    <w:uiPriority w:val="99"/>
    <w:semiHidden/>
    <w:rsid w:val="00880CE3"/>
    <w:rPr>
      <w:b/>
      <w:bCs/>
      <w:sz w:val="20"/>
      <w:szCs w:val="20"/>
    </w:rPr>
  </w:style>
  <w:style w:type="paragraph" w:styleId="Revisione">
    <w:name w:val="Revision"/>
    <w:hidden/>
    <w:uiPriority w:val="99"/>
    <w:semiHidden/>
    <w:rsid w:val="00880CE3"/>
  </w:style>
  <w:style w:type="character" w:customStyle="1" w:styleId="normaltextrun">
    <w:name w:val="normaltextrun"/>
    <w:basedOn w:val="Carpredefinitoparagrafo"/>
    <w:rsid w:val="00172025"/>
  </w:style>
  <w:style w:type="paragraph" w:customStyle="1" w:styleId="paragraph">
    <w:name w:val="paragraph"/>
    <w:basedOn w:val="Normale"/>
    <w:rsid w:val="002E50CA"/>
    <w:pPr>
      <w:spacing w:before="100" w:beforeAutospacing="1" w:after="100" w:afterAutospacing="1"/>
    </w:pPr>
    <w:rPr>
      <w:rFonts w:ascii="Times New Roman" w:eastAsia="Times New Roman" w:hAnsi="Times New Roman" w:cs="Times New Roman"/>
      <w:lang w:eastAsia="it-IT"/>
    </w:rPr>
  </w:style>
  <w:style w:type="character" w:customStyle="1" w:styleId="eop">
    <w:name w:val="eop"/>
    <w:basedOn w:val="Carpredefinitoparagrafo"/>
    <w:rsid w:val="002E50CA"/>
  </w:style>
  <w:style w:type="character" w:customStyle="1" w:styleId="scxp189049270">
    <w:name w:val="scxp189049270"/>
    <w:basedOn w:val="Carpredefinitoparagrafo"/>
    <w:rsid w:val="00B66147"/>
  </w:style>
  <w:style w:type="character" w:customStyle="1" w:styleId="bcx0">
    <w:name w:val="bcx0"/>
    <w:basedOn w:val="Carpredefinitoparagrafo"/>
    <w:rsid w:val="005C5579"/>
  </w:style>
  <w:style w:type="paragraph" w:styleId="PreformattatoHTML">
    <w:name w:val="HTML Preformatted"/>
    <w:basedOn w:val="Normale"/>
    <w:link w:val="PreformattatoHTMLCarattere"/>
    <w:uiPriority w:val="99"/>
    <w:semiHidden/>
    <w:unhideWhenUsed/>
    <w:rsid w:val="00073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073E49"/>
    <w:rPr>
      <w:rFonts w:ascii="Courier New" w:eastAsia="Times New Roman" w:hAnsi="Courier New" w:cs="Courier New"/>
      <w:sz w:val="20"/>
      <w:szCs w:val="20"/>
      <w:lang w:eastAsia="it-IT"/>
    </w:rPr>
  </w:style>
  <w:style w:type="character" w:customStyle="1" w:styleId="y2iqfc">
    <w:name w:val="y2iqfc"/>
    <w:basedOn w:val="Carpredefinitoparagrafo"/>
    <w:rsid w:val="00073E49"/>
  </w:style>
  <w:style w:type="paragraph" w:styleId="NormaleWeb">
    <w:name w:val="Normal (Web)"/>
    <w:basedOn w:val="Normale"/>
    <w:uiPriority w:val="99"/>
    <w:semiHidden/>
    <w:unhideWhenUsed/>
    <w:rsid w:val="00B23DE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B23D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1494">
      <w:bodyDiv w:val="1"/>
      <w:marLeft w:val="0"/>
      <w:marRight w:val="0"/>
      <w:marTop w:val="0"/>
      <w:marBottom w:val="0"/>
      <w:divBdr>
        <w:top w:val="none" w:sz="0" w:space="0" w:color="auto"/>
        <w:left w:val="none" w:sz="0" w:space="0" w:color="auto"/>
        <w:bottom w:val="none" w:sz="0" w:space="0" w:color="auto"/>
        <w:right w:val="none" w:sz="0" w:space="0" w:color="auto"/>
      </w:divBdr>
    </w:div>
    <w:div w:id="173810424">
      <w:bodyDiv w:val="1"/>
      <w:marLeft w:val="0"/>
      <w:marRight w:val="0"/>
      <w:marTop w:val="0"/>
      <w:marBottom w:val="0"/>
      <w:divBdr>
        <w:top w:val="none" w:sz="0" w:space="0" w:color="auto"/>
        <w:left w:val="none" w:sz="0" w:space="0" w:color="auto"/>
        <w:bottom w:val="none" w:sz="0" w:space="0" w:color="auto"/>
        <w:right w:val="none" w:sz="0" w:space="0" w:color="auto"/>
      </w:divBdr>
    </w:div>
    <w:div w:id="202257562">
      <w:bodyDiv w:val="1"/>
      <w:marLeft w:val="0"/>
      <w:marRight w:val="0"/>
      <w:marTop w:val="0"/>
      <w:marBottom w:val="0"/>
      <w:divBdr>
        <w:top w:val="none" w:sz="0" w:space="0" w:color="auto"/>
        <w:left w:val="none" w:sz="0" w:space="0" w:color="auto"/>
        <w:bottom w:val="none" w:sz="0" w:space="0" w:color="auto"/>
        <w:right w:val="none" w:sz="0" w:space="0" w:color="auto"/>
      </w:divBdr>
    </w:div>
    <w:div w:id="288587441">
      <w:bodyDiv w:val="1"/>
      <w:marLeft w:val="0"/>
      <w:marRight w:val="0"/>
      <w:marTop w:val="0"/>
      <w:marBottom w:val="0"/>
      <w:divBdr>
        <w:top w:val="none" w:sz="0" w:space="0" w:color="auto"/>
        <w:left w:val="none" w:sz="0" w:space="0" w:color="auto"/>
        <w:bottom w:val="none" w:sz="0" w:space="0" w:color="auto"/>
        <w:right w:val="none" w:sz="0" w:space="0" w:color="auto"/>
      </w:divBdr>
    </w:div>
    <w:div w:id="484398064">
      <w:bodyDiv w:val="1"/>
      <w:marLeft w:val="0"/>
      <w:marRight w:val="0"/>
      <w:marTop w:val="0"/>
      <w:marBottom w:val="0"/>
      <w:divBdr>
        <w:top w:val="none" w:sz="0" w:space="0" w:color="auto"/>
        <w:left w:val="none" w:sz="0" w:space="0" w:color="auto"/>
        <w:bottom w:val="none" w:sz="0" w:space="0" w:color="auto"/>
        <w:right w:val="none" w:sz="0" w:space="0" w:color="auto"/>
      </w:divBdr>
    </w:div>
    <w:div w:id="550314739">
      <w:bodyDiv w:val="1"/>
      <w:marLeft w:val="0"/>
      <w:marRight w:val="0"/>
      <w:marTop w:val="0"/>
      <w:marBottom w:val="0"/>
      <w:divBdr>
        <w:top w:val="none" w:sz="0" w:space="0" w:color="auto"/>
        <w:left w:val="none" w:sz="0" w:space="0" w:color="auto"/>
        <w:bottom w:val="none" w:sz="0" w:space="0" w:color="auto"/>
        <w:right w:val="none" w:sz="0" w:space="0" w:color="auto"/>
      </w:divBdr>
    </w:div>
    <w:div w:id="553977186">
      <w:bodyDiv w:val="1"/>
      <w:marLeft w:val="0"/>
      <w:marRight w:val="0"/>
      <w:marTop w:val="0"/>
      <w:marBottom w:val="0"/>
      <w:divBdr>
        <w:top w:val="none" w:sz="0" w:space="0" w:color="auto"/>
        <w:left w:val="none" w:sz="0" w:space="0" w:color="auto"/>
        <w:bottom w:val="none" w:sz="0" w:space="0" w:color="auto"/>
        <w:right w:val="none" w:sz="0" w:space="0" w:color="auto"/>
      </w:divBdr>
    </w:div>
    <w:div w:id="564997715">
      <w:bodyDiv w:val="1"/>
      <w:marLeft w:val="0"/>
      <w:marRight w:val="0"/>
      <w:marTop w:val="0"/>
      <w:marBottom w:val="0"/>
      <w:divBdr>
        <w:top w:val="none" w:sz="0" w:space="0" w:color="auto"/>
        <w:left w:val="none" w:sz="0" w:space="0" w:color="auto"/>
        <w:bottom w:val="none" w:sz="0" w:space="0" w:color="auto"/>
        <w:right w:val="none" w:sz="0" w:space="0" w:color="auto"/>
      </w:divBdr>
      <w:divsChild>
        <w:div w:id="42213238">
          <w:marLeft w:val="0"/>
          <w:marRight w:val="0"/>
          <w:marTop w:val="0"/>
          <w:marBottom w:val="0"/>
          <w:divBdr>
            <w:top w:val="none" w:sz="0" w:space="0" w:color="auto"/>
            <w:left w:val="none" w:sz="0" w:space="0" w:color="auto"/>
            <w:bottom w:val="none" w:sz="0" w:space="0" w:color="auto"/>
            <w:right w:val="none" w:sz="0" w:space="0" w:color="auto"/>
          </w:divBdr>
        </w:div>
        <w:div w:id="421146073">
          <w:marLeft w:val="0"/>
          <w:marRight w:val="0"/>
          <w:marTop w:val="0"/>
          <w:marBottom w:val="0"/>
          <w:divBdr>
            <w:top w:val="none" w:sz="0" w:space="0" w:color="auto"/>
            <w:left w:val="none" w:sz="0" w:space="0" w:color="auto"/>
            <w:bottom w:val="none" w:sz="0" w:space="0" w:color="auto"/>
            <w:right w:val="none" w:sz="0" w:space="0" w:color="auto"/>
          </w:divBdr>
        </w:div>
        <w:div w:id="491601808">
          <w:marLeft w:val="0"/>
          <w:marRight w:val="0"/>
          <w:marTop w:val="0"/>
          <w:marBottom w:val="0"/>
          <w:divBdr>
            <w:top w:val="none" w:sz="0" w:space="0" w:color="auto"/>
            <w:left w:val="none" w:sz="0" w:space="0" w:color="auto"/>
            <w:bottom w:val="none" w:sz="0" w:space="0" w:color="auto"/>
            <w:right w:val="none" w:sz="0" w:space="0" w:color="auto"/>
          </w:divBdr>
        </w:div>
        <w:div w:id="776218120">
          <w:marLeft w:val="0"/>
          <w:marRight w:val="0"/>
          <w:marTop w:val="0"/>
          <w:marBottom w:val="0"/>
          <w:divBdr>
            <w:top w:val="none" w:sz="0" w:space="0" w:color="auto"/>
            <w:left w:val="none" w:sz="0" w:space="0" w:color="auto"/>
            <w:bottom w:val="none" w:sz="0" w:space="0" w:color="auto"/>
            <w:right w:val="none" w:sz="0" w:space="0" w:color="auto"/>
          </w:divBdr>
        </w:div>
        <w:div w:id="1412774863">
          <w:marLeft w:val="0"/>
          <w:marRight w:val="0"/>
          <w:marTop w:val="0"/>
          <w:marBottom w:val="0"/>
          <w:divBdr>
            <w:top w:val="none" w:sz="0" w:space="0" w:color="auto"/>
            <w:left w:val="none" w:sz="0" w:space="0" w:color="auto"/>
            <w:bottom w:val="none" w:sz="0" w:space="0" w:color="auto"/>
            <w:right w:val="none" w:sz="0" w:space="0" w:color="auto"/>
          </w:divBdr>
        </w:div>
        <w:div w:id="1743019237">
          <w:marLeft w:val="0"/>
          <w:marRight w:val="0"/>
          <w:marTop w:val="0"/>
          <w:marBottom w:val="0"/>
          <w:divBdr>
            <w:top w:val="none" w:sz="0" w:space="0" w:color="auto"/>
            <w:left w:val="none" w:sz="0" w:space="0" w:color="auto"/>
            <w:bottom w:val="none" w:sz="0" w:space="0" w:color="auto"/>
            <w:right w:val="none" w:sz="0" w:space="0" w:color="auto"/>
          </w:divBdr>
        </w:div>
        <w:div w:id="1777796107">
          <w:marLeft w:val="0"/>
          <w:marRight w:val="0"/>
          <w:marTop w:val="0"/>
          <w:marBottom w:val="0"/>
          <w:divBdr>
            <w:top w:val="none" w:sz="0" w:space="0" w:color="auto"/>
            <w:left w:val="none" w:sz="0" w:space="0" w:color="auto"/>
            <w:bottom w:val="none" w:sz="0" w:space="0" w:color="auto"/>
            <w:right w:val="none" w:sz="0" w:space="0" w:color="auto"/>
          </w:divBdr>
        </w:div>
        <w:div w:id="2145199652">
          <w:marLeft w:val="0"/>
          <w:marRight w:val="0"/>
          <w:marTop w:val="0"/>
          <w:marBottom w:val="0"/>
          <w:divBdr>
            <w:top w:val="none" w:sz="0" w:space="0" w:color="auto"/>
            <w:left w:val="none" w:sz="0" w:space="0" w:color="auto"/>
            <w:bottom w:val="none" w:sz="0" w:space="0" w:color="auto"/>
            <w:right w:val="none" w:sz="0" w:space="0" w:color="auto"/>
          </w:divBdr>
        </w:div>
      </w:divsChild>
    </w:div>
    <w:div w:id="714890332">
      <w:bodyDiv w:val="1"/>
      <w:marLeft w:val="0"/>
      <w:marRight w:val="0"/>
      <w:marTop w:val="0"/>
      <w:marBottom w:val="0"/>
      <w:divBdr>
        <w:top w:val="none" w:sz="0" w:space="0" w:color="auto"/>
        <w:left w:val="none" w:sz="0" w:space="0" w:color="auto"/>
        <w:bottom w:val="none" w:sz="0" w:space="0" w:color="auto"/>
        <w:right w:val="none" w:sz="0" w:space="0" w:color="auto"/>
      </w:divBdr>
    </w:div>
    <w:div w:id="746808362">
      <w:bodyDiv w:val="1"/>
      <w:marLeft w:val="0"/>
      <w:marRight w:val="0"/>
      <w:marTop w:val="0"/>
      <w:marBottom w:val="0"/>
      <w:divBdr>
        <w:top w:val="none" w:sz="0" w:space="0" w:color="auto"/>
        <w:left w:val="none" w:sz="0" w:space="0" w:color="auto"/>
        <w:bottom w:val="none" w:sz="0" w:space="0" w:color="auto"/>
        <w:right w:val="none" w:sz="0" w:space="0" w:color="auto"/>
      </w:divBdr>
    </w:div>
    <w:div w:id="900554675">
      <w:bodyDiv w:val="1"/>
      <w:marLeft w:val="0"/>
      <w:marRight w:val="0"/>
      <w:marTop w:val="0"/>
      <w:marBottom w:val="0"/>
      <w:divBdr>
        <w:top w:val="none" w:sz="0" w:space="0" w:color="auto"/>
        <w:left w:val="none" w:sz="0" w:space="0" w:color="auto"/>
        <w:bottom w:val="none" w:sz="0" w:space="0" w:color="auto"/>
        <w:right w:val="none" w:sz="0" w:space="0" w:color="auto"/>
      </w:divBdr>
      <w:divsChild>
        <w:div w:id="442459114">
          <w:marLeft w:val="0"/>
          <w:marRight w:val="0"/>
          <w:marTop w:val="0"/>
          <w:marBottom w:val="0"/>
          <w:divBdr>
            <w:top w:val="none" w:sz="0" w:space="0" w:color="auto"/>
            <w:left w:val="none" w:sz="0" w:space="0" w:color="auto"/>
            <w:bottom w:val="none" w:sz="0" w:space="0" w:color="auto"/>
            <w:right w:val="none" w:sz="0" w:space="0" w:color="auto"/>
          </w:divBdr>
          <w:divsChild>
            <w:div w:id="263880523">
              <w:marLeft w:val="0"/>
              <w:marRight w:val="0"/>
              <w:marTop w:val="0"/>
              <w:marBottom w:val="0"/>
              <w:divBdr>
                <w:top w:val="none" w:sz="0" w:space="0" w:color="auto"/>
                <w:left w:val="none" w:sz="0" w:space="0" w:color="auto"/>
                <w:bottom w:val="none" w:sz="0" w:space="0" w:color="auto"/>
                <w:right w:val="none" w:sz="0" w:space="0" w:color="auto"/>
              </w:divBdr>
              <w:divsChild>
                <w:div w:id="1876499668">
                  <w:marLeft w:val="0"/>
                  <w:marRight w:val="0"/>
                  <w:marTop w:val="0"/>
                  <w:marBottom w:val="0"/>
                  <w:divBdr>
                    <w:top w:val="none" w:sz="0" w:space="0" w:color="auto"/>
                    <w:left w:val="none" w:sz="0" w:space="0" w:color="auto"/>
                    <w:bottom w:val="none" w:sz="0" w:space="0" w:color="auto"/>
                    <w:right w:val="none" w:sz="0" w:space="0" w:color="auto"/>
                  </w:divBdr>
                  <w:divsChild>
                    <w:div w:id="1450003017">
                      <w:marLeft w:val="0"/>
                      <w:marRight w:val="0"/>
                      <w:marTop w:val="0"/>
                      <w:marBottom w:val="0"/>
                      <w:divBdr>
                        <w:top w:val="none" w:sz="0" w:space="0" w:color="auto"/>
                        <w:left w:val="none" w:sz="0" w:space="0" w:color="auto"/>
                        <w:bottom w:val="none" w:sz="0" w:space="0" w:color="auto"/>
                        <w:right w:val="none" w:sz="0" w:space="0" w:color="auto"/>
                      </w:divBdr>
                      <w:divsChild>
                        <w:div w:id="815102360">
                          <w:marLeft w:val="0"/>
                          <w:marRight w:val="0"/>
                          <w:marTop w:val="0"/>
                          <w:marBottom w:val="0"/>
                          <w:divBdr>
                            <w:top w:val="none" w:sz="0" w:space="0" w:color="auto"/>
                            <w:left w:val="none" w:sz="0" w:space="0" w:color="auto"/>
                            <w:bottom w:val="none" w:sz="0" w:space="0" w:color="auto"/>
                            <w:right w:val="none" w:sz="0" w:space="0" w:color="auto"/>
                          </w:divBdr>
                          <w:divsChild>
                            <w:div w:id="1502624870">
                              <w:marLeft w:val="0"/>
                              <w:marRight w:val="0"/>
                              <w:marTop w:val="0"/>
                              <w:marBottom w:val="0"/>
                              <w:divBdr>
                                <w:top w:val="none" w:sz="0" w:space="0" w:color="auto"/>
                                <w:left w:val="none" w:sz="0" w:space="0" w:color="auto"/>
                                <w:bottom w:val="none" w:sz="0" w:space="0" w:color="auto"/>
                                <w:right w:val="none" w:sz="0" w:space="0" w:color="auto"/>
                              </w:divBdr>
                              <w:divsChild>
                                <w:div w:id="2039312891">
                                  <w:marLeft w:val="0"/>
                                  <w:marRight w:val="0"/>
                                  <w:marTop w:val="0"/>
                                  <w:marBottom w:val="0"/>
                                  <w:divBdr>
                                    <w:top w:val="none" w:sz="0" w:space="0" w:color="auto"/>
                                    <w:left w:val="none" w:sz="0" w:space="0" w:color="auto"/>
                                    <w:bottom w:val="none" w:sz="0" w:space="0" w:color="auto"/>
                                    <w:right w:val="none" w:sz="0" w:space="0" w:color="auto"/>
                                  </w:divBdr>
                                  <w:divsChild>
                                    <w:div w:id="20459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0942418">
      <w:bodyDiv w:val="1"/>
      <w:marLeft w:val="0"/>
      <w:marRight w:val="0"/>
      <w:marTop w:val="0"/>
      <w:marBottom w:val="0"/>
      <w:divBdr>
        <w:top w:val="none" w:sz="0" w:space="0" w:color="auto"/>
        <w:left w:val="none" w:sz="0" w:space="0" w:color="auto"/>
        <w:bottom w:val="none" w:sz="0" w:space="0" w:color="auto"/>
        <w:right w:val="none" w:sz="0" w:space="0" w:color="auto"/>
      </w:divBdr>
    </w:div>
    <w:div w:id="990475723">
      <w:bodyDiv w:val="1"/>
      <w:marLeft w:val="0"/>
      <w:marRight w:val="0"/>
      <w:marTop w:val="0"/>
      <w:marBottom w:val="0"/>
      <w:divBdr>
        <w:top w:val="none" w:sz="0" w:space="0" w:color="auto"/>
        <w:left w:val="none" w:sz="0" w:space="0" w:color="auto"/>
        <w:bottom w:val="none" w:sz="0" w:space="0" w:color="auto"/>
        <w:right w:val="none" w:sz="0" w:space="0" w:color="auto"/>
      </w:divBdr>
    </w:div>
    <w:div w:id="1009022605">
      <w:bodyDiv w:val="1"/>
      <w:marLeft w:val="0"/>
      <w:marRight w:val="0"/>
      <w:marTop w:val="0"/>
      <w:marBottom w:val="0"/>
      <w:divBdr>
        <w:top w:val="none" w:sz="0" w:space="0" w:color="auto"/>
        <w:left w:val="none" w:sz="0" w:space="0" w:color="auto"/>
        <w:bottom w:val="none" w:sz="0" w:space="0" w:color="auto"/>
        <w:right w:val="none" w:sz="0" w:space="0" w:color="auto"/>
      </w:divBdr>
      <w:divsChild>
        <w:div w:id="128478491">
          <w:marLeft w:val="0"/>
          <w:marRight w:val="0"/>
          <w:marTop w:val="0"/>
          <w:marBottom w:val="0"/>
          <w:divBdr>
            <w:top w:val="none" w:sz="0" w:space="0" w:color="auto"/>
            <w:left w:val="none" w:sz="0" w:space="0" w:color="auto"/>
            <w:bottom w:val="none" w:sz="0" w:space="0" w:color="auto"/>
            <w:right w:val="none" w:sz="0" w:space="0" w:color="auto"/>
          </w:divBdr>
        </w:div>
        <w:div w:id="169831784">
          <w:marLeft w:val="0"/>
          <w:marRight w:val="0"/>
          <w:marTop w:val="0"/>
          <w:marBottom w:val="0"/>
          <w:divBdr>
            <w:top w:val="none" w:sz="0" w:space="0" w:color="auto"/>
            <w:left w:val="none" w:sz="0" w:space="0" w:color="auto"/>
            <w:bottom w:val="none" w:sz="0" w:space="0" w:color="auto"/>
            <w:right w:val="none" w:sz="0" w:space="0" w:color="auto"/>
          </w:divBdr>
        </w:div>
        <w:div w:id="1236234306">
          <w:marLeft w:val="0"/>
          <w:marRight w:val="0"/>
          <w:marTop w:val="0"/>
          <w:marBottom w:val="0"/>
          <w:divBdr>
            <w:top w:val="none" w:sz="0" w:space="0" w:color="auto"/>
            <w:left w:val="none" w:sz="0" w:space="0" w:color="auto"/>
            <w:bottom w:val="none" w:sz="0" w:space="0" w:color="auto"/>
            <w:right w:val="none" w:sz="0" w:space="0" w:color="auto"/>
          </w:divBdr>
        </w:div>
        <w:div w:id="1730837293">
          <w:marLeft w:val="0"/>
          <w:marRight w:val="0"/>
          <w:marTop w:val="0"/>
          <w:marBottom w:val="0"/>
          <w:divBdr>
            <w:top w:val="none" w:sz="0" w:space="0" w:color="auto"/>
            <w:left w:val="none" w:sz="0" w:space="0" w:color="auto"/>
            <w:bottom w:val="none" w:sz="0" w:space="0" w:color="auto"/>
            <w:right w:val="none" w:sz="0" w:space="0" w:color="auto"/>
          </w:divBdr>
        </w:div>
      </w:divsChild>
    </w:div>
    <w:div w:id="1077749401">
      <w:bodyDiv w:val="1"/>
      <w:marLeft w:val="0"/>
      <w:marRight w:val="0"/>
      <w:marTop w:val="0"/>
      <w:marBottom w:val="0"/>
      <w:divBdr>
        <w:top w:val="none" w:sz="0" w:space="0" w:color="auto"/>
        <w:left w:val="none" w:sz="0" w:space="0" w:color="auto"/>
        <w:bottom w:val="none" w:sz="0" w:space="0" w:color="auto"/>
        <w:right w:val="none" w:sz="0" w:space="0" w:color="auto"/>
      </w:divBdr>
      <w:divsChild>
        <w:div w:id="218590071">
          <w:marLeft w:val="0"/>
          <w:marRight w:val="0"/>
          <w:marTop w:val="0"/>
          <w:marBottom w:val="0"/>
          <w:divBdr>
            <w:top w:val="none" w:sz="0" w:space="0" w:color="auto"/>
            <w:left w:val="none" w:sz="0" w:space="0" w:color="auto"/>
            <w:bottom w:val="none" w:sz="0" w:space="0" w:color="auto"/>
            <w:right w:val="none" w:sz="0" w:space="0" w:color="auto"/>
          </w:divBdr>
        </w:div>
        <w:div w:id="1265964532">
          <w:marLeft w:val="0"/>
          <w:marRight w:val="0"/>
          <w:marTop w:val="0"/>
          <w:marBottom w:val="0"/>
          <w:divBdr>
            <w:top w:val="none" w:sz="0" w:space="0" w:color="auto"/>
            <w:left w:val="none" w:sz="0" w:space="0" w:color="auto"/>
            <w:bottom w:val="none" w:sz="0" w:space="0" w:color="auto"/>
            <w:right w:val="none" w:sz="0" w:space="0" w:color="auto"/>
          </w:divBdr>
        </w:div>
      </w:divsChild>
    </w:div>
    <w:div w:id="1108700957">
      <w:bodyDiv w:val="1"/>
      <w:marLeft w:val="0"/>
      <w:marRight w:val="0"/>
      <w:marTop w:val="0"/>
      <w:marBottom w:val="0"/>
      <w:divBdr>
        <w:top w:val="none" w:sz="0" w:space="0" w:color="auto"/>
        <w:left w:val="none" w:sz="0" w:space="0" w:color="auto"/>
        <w:bottom w:val="none" w:sz="0" w:space="0" w:color="auto"/>
        <w:right w:val="none" w:sz="0" w:space="0" w:color="auto"/>
      </w:divBdr>
    </w:div>
    <w:div w:id="1182553508">
      <w:bodyDiv w:val="1"/>
      <w:marLeft w:val="0"/>
      <w:marRight w:val="0"/>
      <w:marTop w:val="0"/>
      <w:marBottom w:val="0"/>
      <w:divBdr>
        <w:top w:val="none" w:sz="0" w:space="0" w:color="auto"/>
        <w:left w:val="none" w:sz="0" w:space="0" w:color="auto"/>
        <w:bottom w:val="none" w:sz="0" w:space="0" w:color="auto"/>
        <w:right w:val="none" w:sz="0" w:space="0" w:color="auto"/>
      </w:divBdr>
    </w:div>
    <w:div w:id="1200360848">
      <w:bodyDiv w:val="1"/>
      <w:marLeft w:val="0"/>
      <w:marRight w:val="0"/>
      <w:marTop w:val="0"/>
      <w:marBottom w:val="0"/>
      <w:divBdr>
        <w:top w:val="none" w:sz="0" w:space="0" w:color="auto"/>
        <w:left w:val="none" w:sz="0" w:space="0" w:color="auto"/>
        <w:bottom w:val="none" w:sz="0" w:space="0" w:color="auto"/>
        <w:right w:val="none" w:sz="0" w:space="0" w:color="auto"/>
      </w:divBdr>
    </w:div>
    <w:div w:id="1202862575">
      <w:bodyDiv w:val="1"/>
      <w:marLeft w:val="0"/>
      <w:marRight w:val="0"/>
      <w:marTop w:val="0"/>
      <w:marBottom w:val="0"/>
      <w:divBdr>
        <w:top w:val="none" w:sz="0" w:space="0" w:color="auto"/>
        <w:left w:val="none" w:sz="0" w:space="0" w:color="auto"/>
        <w:bottom w:val="none" w:sz="0" w:space="0" w:color="auto"/>
        <w:right w:val="none" w:sz="0" w:space="0" w:color="auto"/>
      </w:divBdr>
    </w:div>
    <w:div w:id="1380518420">
      <w:bodyDiv w:val="1"/>
      <w:marLeft w:val="0"/>
      <w:marRight w:val="0"/>
      <w:marTop w:val="0"/>
      <w:marBottom w:val="0"/>
      <w:divBdr>
        <w:top w:val="none" w:sz="0" w:space="0" w:color="auto"/>
        <w:left w:val="none" w:sz="0" w:space="0" w:color="auto"/>
        <w:bottom w:val="none" w:sz="0" w:space="0" w:color="auto"/>
        <w:right w:val="none" w:sz="0" w:space="0" w:color="auto"/>
      </w:divBdr>
    </w:div>
    <w:div w:id="1421677568">
      <w:bodyDiv w:val="1"/>
      <w:marLeft w:val="0"/>
      <w:marRight w:val="0"/>
      <w:marTop w:val="0"/>
      <w:marBottom w:val="0"/>
      <w:divBdr>
        <w:top w:val="none" w:sz="0" w:space="0" w:color="auto"/>
        <w:left w:val="none" w:sz="0" w:space="0" w:color="auto"/>
        <w:bottom w:val="none" w:sz="0" w:space="0" w:color="auto"/>
        <w:right w:val="none" w:sz="0" w:space="0" w:color="auto"/>
      </w:divBdr>
    </w:div>
    <w:div w:id="1437366408">
      <w:bodyDiv w:val="1"/>
      <w:marLeft w:val="0"/>
      <w:marRight w:val="0"/>
      <w:marTop w:val="0"/>
      <w:marBottom w:val="0"/>
      <w:divBdr>
        <w:top w:val="none" w:sz="0" w:space="0" w:color="auto"/>
        <w:left w:val="none" w:sz="0" w:space="0" w:color="auto"/>
        <w:bottom w:val="none" w:sz="0" w:space="0" w:color="auto"/>
        <w:right w:val="none" w:sz="0" w:space="0" w:color="auto"/>
      </w:divBdr>
    </w:div>
    <w:div w:id="1442602593">
      <w:bodyDiv w:val="1"/>
      <w:marLeft w:val="0"/>
      <w:marRight w:val="0"/>
      <w:marTop w:val="0"/>
      <w:marBottom w:val="0"/>
      <w:divBdr>
        <w:top w:val="none" w:sz="0" w:space="0" w:color="auto"/>
        <w:left w:val="none" w:sz="0" w:space="0" w:color="auto"/>
        <w:bottom w:val="none" w:sz="0" w:space="0" w:color="auto"/>
        <w:right w:val="none" w:sz="0" w:space="0" w:color="auto"/>
      </w:divBdr>
    </w:div>
    <w:div w:id="1456145401">
      <w:bodyDiv w:val="1"/>
      <w:marLeft w:val="0"/>
      <w:marRight w:val="0"/>
      <w:marTop w:val="0"/>
      <w:marBottom w:val="0"/>
      <w:divBdr>
        <w:top w:val="none" w:sz="0" w:space="0" w:color="auto"/>
        <w:left w:val="none" w:sz="0" w:space="0" w:color="auto"/>
        <w:bottom w:val="none" w:sz="0" w:space="0" w:color="auto"/>
        <w:right w:val="none" w:sz="0" w:space="0" w:color="auto"/>
      </w:divBdr>
      <w:divsChild>
        <w:div w:id="294214569">
          <w:marLeft w:val="0"/>
          <w:marRight w:val="0"/>
          <w:marTop w:val="0"/>
          <w:marBottom w:val="0"/>
          <w:divBdr>
            <w:top w:val="none" w:sz="0" w:space="0" w:color="auto"/>
            <w:left w:val="none" w:sz="0" w:space="0" w:color="auto"/>
            <w:bottom w:val="none" w:sz="0" w:space="0" w:color="auto"/>
            <w:right w:val="none" w:sz="0" w:space="0" w:color="auto"/>
          </w:divBdr>
        </w:div>
        <w:div w:id="389153106">
          <w:marLeft w:val="0"/>
          <w:marRight w:val="0"/>
          <w:marTop w:val="0"/>
          <w:marBottom w:val="0"/>
          <w:divBdr>
            <w:top w:val="none" w:sz="0" w:space="0" w:color="auto"/>
            <w:left w:val="none" w:sz="0" w:space="0" w:color="auto"/>
            <w:bottom w:val="none" w:sz="0" w:space="0" w:color="auto"/>
            <w:right w:val="none" w:sz="0" w:space="0" w:color="auto"/>
          </w:divBdr>
        </w:div>
        <w:div w:id="403143248">
          <w:marLeft w:val="0"/>
          <w:marRight w:val="0"/>
          <w:marTop w:val="0"/>
          <w:marBottom w:val="0"/>
          <w:divBdr>
            <w:top w:val="none" w:sz="0" w:space="0" w:color="auto"/>
            <w:left w:val="none" w:sz="0" w:space="0" w:color="auto"/>
            <w:bottom w:val="none" w:sz="0" w:space="0" w:color="auto"/>
            <w:right w:val="none" w:sz="0" w:space="0" w:color="auto"/>
          </w:divBdr>
        </w:div>
        <w:div w:id="552666086">
          <w:marLeft w:val="0"/>
          <w:marRight w:val="0"/>
          <w:marTop w:val="0"/>
          <w:marBottom w:val="0"/>
          <w:divBdr>
            <w:top w:val="none" w:sz="0" w:space="0" w:color="auto"/>
            <w:left w:val="none" w:sz="0" w:space="0" w:color="auto"/>
            <w:bottom w:val="none" w:sz="0" w:space="0" w:color="auto"/>
            <w:right w:val="none" w:sz="0" w:space="0" w:color="auto"/>
          </w:divBdr>
        </w:div>
        <w:div w:id="1360282602">
          <w:marLeft w:val="0"/>
          <w:marRight w:val="0"/>
          <w:marTop w:val="0"/>
          <w:marBottom w:val="0"/>
          <w:divBdr>
            <w:top w:val="none" w:sz="0" w:space="0" w:color="auto"/>
            <w:left w:val="none" w:sz="0" w:space="0" w:color="auto"/>
            <w:bottom w:val="none" w:sz="0" w:space="0" w:color="auto"/>
            <w:right w:val="none" w:sz="0" w:space="0" w:color="auto"/>
          </w:divBdr>
        </w:div>
        <w:div w:id="1907953614">
          <w:marLeft w:val="0"/>
          <w:marRight w:val="0"/>
          <w:marTop w:val="0"/>
          <w:marBottom w:val="0"/>
          <w:divBdr>
            <w:top w:val="none" w:sz="0" w:space="0" w:color="auto"/>
            <w:left w:val="none" w:sz="0" w:space="0" w:color="auto"/>
            <w:bottom w:val="none" w:sz="0" w:space="0" w:color="auto"/>
            <w:right w:val="none" w:sz="0" w:space="0" w:color="auto"/>
          </w:divBdr>
        </w:div>
        <w:div w:id="1981841092">
          <w:marLeft w:val="0"/>
          <w:marRight w:val="0"/>
          <w:marTop w:val="0"/>
          <w:marBottom w:val="0"/>
          <w:divBdr>
            <w:top w:val="none" w:sz="0" w:space="0" w:color="auto"/>
            <w:left w:val="none" w:sz="0" w:space="0" w:color="auto"/>
            <w:bottom w:val="none" w:sz="0" w:space="0" w:color="auto"/>
            <w:right w:val="none" w:sz="0" w:space="0" w:color="auto"/>
          </w:divBdr>
        </w:div>
      </w:divsChild>
    </w:div>
    <w:div w:id="1641303216">
      <w:bodyDiv w:val="1"/>
      <w:marLeft w:val="0"/>
      <w:marRight w:val="0"/>
      <w:marTop w:val="0"/>
      <w:marBottom w:val="0"/>
      <w:divBdr>
        <w:top w:val="none" w:sz="0" w:space="0" w:color="auto"/>
        <w:left w:val="none" w:sz="0" w:space="0" w:color="auto"/>
        <w:bottom w:val="none" w:sz="0" w:space="0" w:color="auto"/>
        <w:right w:val="none" w:sz="0" w:space="0" w:color="auto"/>
      </w:divBdr>
      <w:divsChild>
        <w:div w:id="451023104">
          <w:marLeft w:val="0"/>
          <w:marRight w:val="0"/>
          <w:marTop w:val="0"/>
          <w:marBottom w:val="0"/>
          <w:divBdr>
            <w:top w:val="none" w:sz="0" w:space="0" w:color="auto"/>
            <w:left w:val="none" w:sz="0" w:space="0" w:color="auto"/>
            <w:bottom w:val="none" w:sz="0" w:space="0" w:color="auto"/>
            <w:right w:val="none" w:sz="0" w:space="0" w:color="auto"/>
          </w:divBdr>
        </w:div>
        <w:div w:id="977959707">
          <w:marLeft w:val="0"/>
          <w:marRight w:val="0"/>
          <w:marTop w:val="0"/>
          <w:marBottom w:val="0"/>
          <w:divBdr>
            <w:top w:val="none" w:sz="0" w:space="0" w:color="auto"/>
            <w:left w:val="none" w:sz="0" w:space="0" w:color="auto"/>
            <w:bottom w:val="none" w:sz="0" w:space="0" w:color="auto"/>
            <w:right w:val="none" w:sz="0" w:space="0" w:color="auto"/>
          </w:divBdr>
        </w:div>
        <w:div w:id="1975132019">
          <w:marLeft w:val="0"/>
          <w:marRight w:val="0"/>
          <w:marTop w:val="0"/>
          <w:marBottom w:val="0"/>
          <w:divBdr>
            <w:top w:val="none" w:sz="0" w:space="0" w:color="auto"/>
            <w:left w:val="none" w:sz="0" w:space="0" w:color="auto"/>
            <w:bottom w:val="none" w:sz="0" w:space="0" w:color="auto"/>
            <w:right w:val="none" w:sz="0" w:space="0" w:color="auto"/>
          </w:divBdr>
        </w:div>
      </w:divsChild>
    </w:div>
    <w:div w:id="1648902778">
      <w:bodyDiv w:val="1"/>
      <w:marLeft w:val="0"/>
      <w:marRight w:val="0"/>
      <w:marTop w:val="0"/>
      <w:marBottom w:val="0"/>
      <w:divBdr>
        <w:top w:val="none" w:sz="0" w:space="0" w:color="auto"/>
        <w:left w:val="none" w:sz="0" w:space="0" w:color="auto"/>
        <w:bottom w:val="none" w:sz="0" w:space="0" w:color="auto"/>
        <w:right w:val="none" w:sz="0" w:space="0" w:color="auto"/>
      </w:divBdr>
      <w:divsChild>
        <w:div w:id="110630035">
          <w:marLeft w:val="0"/>
          <w:marRight w:val="0"/>
          <w:marTop w:val="0"/>
          <w:marBottom w:val="0"/>
          <w:divBdr>
            <w:top w:val="none" w:sz="0" w:space="0" w:color="auto"/>
            <w:left w:val="none" w:sz="0" w:space="0" w:color="auto"/>
            <w:bottom w:val="none" w:sz="0" w:space="0" w:color="auto"/>
            <w:right w:val="none" w:sz="0" w:space="0" w:color="auto"/>
          </w:divBdr>
        </w:div>
        <w:div w:id="420830993">
          <w:marLeft w:val="0"/>
          <w:marRight w:val="0"/>
          <w:marTop w:val="0"/>
          <w:marBottom w:val="0"/>
          <w:divBdr>
            <w:top w:val="none" w:sz="0" w:space="0" w:color="auto"/>
            <w:left w:val="none" w:sz="0" w:space="0" w:color="auto"/>
            <w:bottom w:val="none" w:sz="0" w:space="0" w:color="auto"/>
            <w:right w:val="none" w:sz="0" w:space="0" w:color="auto"/>
          </w:divBdr>
        </w:div>
        <w:div w:id="624774596">
          <w:marLeft w:val="0"/>
          <w:marRight w:val="0"/>
          <w:marTop w:val="0"/>
          <w:marBottom w:val="0"/>
          <w:divBdr>
            <w:top w:val="none" w:sz="0" w:space="0" w:color="auto"/>
            <w:left w:val="none" w:sz="0" w:space="0" w:color="auto"/>
            <w:bottom w:val="none" w:sz="0" w:space="0" w:color="auto"/>
            <w:right w:val="none" w:sz="0" w:space="0" w:color="auto"/>
          </w:divBdr>
        </w:div>
      </w:divsChild>
    </w:div>
    <w:div w:id="1671133275">
      <w:bodyDiv w:val="1"/>
      <w:marLeft w:val="0"/>
      <w:marRight w:val="0"/>
      <w:marTop w:val="0"/>
      <w:marBottom w:val="0"/>
      <w:divBdr>
        <w:top w:val="none" w:sz="0" w:space="0" w:color="auto"/>
        <w:left w:val="none" w:sz="0" w:space="0" w:color="auto"/>
        <w:bottom w:val="none" w:sz="0" w:space="0" w:color="auto"/>
        <w:right w:val="none" w:sz="0" w:space="0" w:color="auto"/>
      </w:divBdr>
    </w:div>
    <w:div w:id="1673990326">
      <w:bodyDiv w:val="1"/>
      <w:marLeft w:val="0"/>
      <w:marRight w:val="0"/>
      <w:marTop w:val="0"/>
      <w:marBottom w:val="0"/>
      <w:divBdr>
        <w:top w:val="none" w:sz="0" w:space="0" w:color="auto"/>
        <w:left w:val="none" w:sz="0" w:space="0" w:color="auto"/>
        <w:bottom w:val="none" w:sz="0" w:space="0" w:color="auto"/>
        <w:right w:val="none" w:sz="0" w:space="0" w:color="auto"/>
      </w:divBdr>
    </w:div>
    <w:div w:id="1764839048">
      <w:bodyDiv w:val="1"/>
      <w:marLeft w:val="0"/>
      <w:marRight w:val="0"/>
      <w:marTop w:val="0"/>
      <w:marBottom w:val="0"/>
      <w:divBdr>
        <w:top w:val="none" w:sz="0" w:space="0" w:color="auto"/>
        <w:left w:val="none" w:sz="0" w:space="0" w:color="auto"/>
        <w:bottom w:val="none" w:sz="0" w:space="0" w:color="auto"/>
        <w:right w:val="none" w:sz="0" w:space="0" w:color="auto"/>
      </w:divBdr>
      <w:divsChild>
        <w:div w:id="257103384">
          <w:marLeft w:val="0"/>
          <w:marRight w:val="0"/>
          <w:marTop w:val="0"/>
          <w:marBottom w:val="0"/>
          <w:divBdr>
            <w:top w:val="none" w:sz="0" w:space="0" w:color="auto"/>
            <w:left w:val="none" w:sz="0" w:space="0" w:color="auto"/>
            <w:bottom w:val="none" w:sz="0" w:space="0" w:color="auto"/>
            <w:right w:val="none" w:sz="0" w:space="0" w:color="auto"/>
          </w:divBdr>
        </w:div>
        <w:div w:id="324630232">
          <w:marLeft w:val="0"/>
          <w:marRight w:val="0"/>
          <w:marTop w:val="0"/>
          <w:marBottom w:val="0"/>
          <w:divBdr>
            <w:top w:val="none" w:sz="0" w:space="0" w:color="auto"/>
            <w:left w:val="none" w:sz="0" w:space="0" w:color="auto"/>
            <w:bottom w:val="none" w:sz="0" w:space="0" w:color="auto"/>
            <w:right w:val="none" w:sz="0" w:space="0" w:color="auto"/>
          </w:divBdr>
        </w:div>
        <w:div w:id="769396846">
          <w:marLeft w:val="0"/>
          <w:marRight w:val="0"/>
          <w:marTop w:val="0"/>
          <w:marBottom w:val="0"/>
          <w:divBdr>
            <w:top w:val="none" w:sz="0" w:space="0" w:color="auto"/>
            <w:left w:val="none" w:sz="0" w:space="0" w:color="auto"/>
            <w:bottom w:val="none" w:sz="0" w:space="0" w:color="auto"/>
            <w:right w:val="none" w:sz="0" w:space="0" w:color="auto"/>
          </w:divBdr>
        </w:div>
        <w:div w:id="2059623965">
          <w:marLeft w:val="0"/>
          <w:marRight w:val="0"/>
          <w:marTop w:val="0"/>
          <w:marBottom w:val="0"/>
          <w:divBdr>
            <w:top w:val="none" w:sz="0" w:space="0" w:color="auto"/>
            <w:left w:val="none" w:sz="0" w:space="0" w:color="auto"/>
            <w:bottom w:val="none" w:sz="0" w:space="0" w:color="auto"/>
            <w:right w:val="none" w:sz="0" w:space="0" w:color="auto"/>
          </w:divBdr>
        </w:div>
      </w:divsChild>
    </w:div>
    <w:div w:id="1830973404">
      <w:bodyDiv w:val="1"/>
      <w:marLeft w:val="0"/>
      <w:marRight w:val="0"/>
      <w:marTop w:val="0"/>
      <w:marBottom w:val="0"/>
      <w:divBdr>
        <w:top w:val="none" w:sz="0" w:space="0" w:color="auto"/>
        <w:left w:val="none" w:sz="0" w:space="0" w:color="auto"/>
        <w:bottom w:val="none" w:sz="0" w:space="0" w:color="auto"/>
        <w:right w:val="none" w:sz="0" w:space="0" w:color="auto"/>
      </w:divBdr>
    </w:div>
    <w:div w:id="2028365180">
      <w:bodyDiv w:val="1"/>
      <w:marLeft w:val="0"/>
      <w:marRight w:val="0"/>
      <w:marTop w:val="0"/>
      <w:marBottom w:val="0"/>
      <w:divBdr>
        <w:top w:val="none" w:sz="0" w:space="0" w:color="auto"/>
        <w:left w:val="none" w:sz="0" w:space="0" w:color="auto"/>
        <w:bottom w:val="none" w:sz="0" w:space="0" w:color="auto"/>
        <w:right w:val="none" w:sz="0" w:space="0" w:color="auto"/>
      </w:divBdr>
    </w:div>
    <w:div w:id="2123529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637382AC4F9734082687BB179C1F1DD" ma:contentTypeVersion="16" ma:contentTypeDescription="Creare un nuovo documento." ma:contentTypeScope="" ma:versionID="67c9c2627a3cf409b424db1417a9f017">
  <xsd:schema xmlns:xsd="http://www.w3.org/2001/XMLSchema" xmlns:xs="http://www.w3.org/2001/XMLSchema" xmlns:p="http://schemas.microsoft.com/office/2006/metadata/properties" xmlns:ns2="c9a617d5-e97d-4b4a-8807-ab2c33dd8562" xmlns:ns3="123f1aa4-9718-4b6f-b88c-8aef7b48d292" targetNamespace="http://schemas.microsoft.com/office/2006/metadata/properties" ma:root="true" ma:fieldsID="1a42251b553382801353ea52f66e320d" ns2:_="" ns3:_="">
    <xsd:import namespace="c9a617d5-e97d-4b4a-8807-ab2c33dd8562"/>
    <xsd:import namespace="123f1aa4-9718-4b6f-b88c-8aef7b48d2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17d5-e97d-4b4a-8807-ab2c33dd8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3a18ea6-bc1c-4ae9-b286-b6373e8c127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1aa4-9718-4b6f-b88c-8aef7b48d2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a7ad72e-1448-45f7-841b-e7d2a9895e9c}" ma:internalName="TaxCatchAll" ma:showField="CatchAllData" ma:web="123f1aa4-9718-4b6f-b88c-8aef7b48d2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23f1aa4-9718-4b6f-b88c-8aef7b48d292" xsi:nil="true"/>
    <lcf76f155ced4ddcb4097134ff3c332f xmlns="c9a617d5-e97d-4b4a-8807-ab2c33dd85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4CEA66-B4E5-4345-91FC-89D8E793405B}">
  <ds:schemaRefs>
    <ds:schemaRef ds:uri="http://schemas.microsoft.com/sharepoint/v3/contenttype/forms"/>
  </ds:schemaRefs>
</ds:datastoreItem>
</file>

<file path=customXml/itemProps2.xml><?xml version="1.0" encoding="utf-8"?>
<ds:datastoreItem xmlns:ds="http://schemas.openxmlformats.org/officeDocument/2006/customXml" ds:itemID="{A5954646-C19B-4413-AD87-6ECBC3851503}"/>
</file>

<file path=customXml/itemProps3.xml><?xml version="1.0" encoding="utf-8"?>
<ds:datastoreItem xmlns:ds="http://schemas.openxmlformats.org/officeDocument/2006/customXml" ds:itemID="{C23B287D-BA57-4157-BBA0-B0071F012DC9}">
  <ds:schemaRefs>
    <ds:schemaRef ds:uri="http://schemas.microsoft.com/office/2006/metadata/properties"/>
    <ds:schemaRef ds:uri="http://schemas.microsoft.com/office/infopath/2007/PartnerControls"/>
    <ds:schemaRef ds:uri="123f1aa4-9718-4b6f-b88c-8aef7b48d292"/>
    <ds:schemaRef ds:uri="c9a617d5-e97d-4b4a-8807-ab2c33dd856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3353</Characters>
  <Application>Microsoft Office Word</Application>
  <DocSecurity>0</DocSecurity>
  <Lines>104</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Carletti Filomena</cp:lastModifiedBy>
  <cp:revision>2</cp:revision>
  <cp:lastPrinted>2025-05-23T09:52:00Z</cp:lastPrinted>
  <dcterms:created xsi:type="dcterms:W3CDTF">2025-05-23T09:59:00Z</dcterms:created>
  <dcterms:modified xsi:type="dcterms:W3CDTF">2025-05-23T09:59:00Z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0x0101001637382AC4F9734082687BB179C1F1DD</vt:lpwstr>
  </property>
</Properties>
</file>