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50CCD" w14:textId="31D9BF3A" w:rsidR="00201AC2" w:rsidRPr="00FA2622" w:rsidRDefault="00FA2622" w:rsidP="00201AC2">
      <w:pPr>
        <w:spacing w:after="180"/>
        <w:rPr>
          <w:b/>
          <w:sz w:val="44"/>
          <w:szCs w:val="44"/>
        </w:rPr>
      </w:pPr>
      <w:bookmarkStart w:id="0" w:name="_Hlk74232436"/>
      <w:bookmarkEnd w:id="0"/>
      <w:r>
        <w:rPr>
          <w:b/>
          <w:sz w:val="44"/>
          <w:szCs w:val="44"/>
        </w:rPr>
        <w:t>How fast are they going?</w:t>
      </w:r>
      <w:r w:rsidR="00104BF5">
        <w:rPr>
          <w:b/>
          <w:sz w:val="44"/>
          <w:szCs w:val="44"/>
        </w:rPr>
        <w:t xml:space="preserve"> (2)</w:t>
      </w:r>
    </w:p>
    <w:p w14:paraId="098D4B6F" w14:textId="77777777" w:rsidR="00104BF5" w:rsidRDefault="00104BF5" w:rsidP="00104BF5">
      <w:pPr>
        <w:spacing w:after="180"/>
        <w:rPr>
          <w:lang w:val="en-US"/>
        </w:rPr>
      </w:pPr>
    </w:p>
    <w:p w14:paraId="1E96540F" w14:textId="0989E11A" w:rsidR="00104BF5" w:rsidRPr="00104BF5" w:rsidRDefault="00104BF5" w:rsidP="00104BF5">
      <w:pPr>
        <w:spacing w:line="276" w:lineRule="auto"/>
      </w:pPr>
      <w:r w:rsidRPr="00104BF5">
        <w:rPr>
          <w:lang w:val="en-US"/>
        </w:rPr>
        <w:t xml:space="preserve">Two cars travel down a road at a steady speed. </w:t>
      </w:r>
    </w:p>
    <w:p w14:paraId="082373B5" w14:textId="77777777" w:rsidR="00104BF5" w:rsidRPr="00104BF5" w:rsidRDefault="00104BF5" w:rsidP="00104BF5">
      <w:pPr>
        <w:spacing w:line="276" w:lineRule="auto"/>
      </w:pPr>
      <w:r w:rsidRPr="00104BF5">
        <w:rPr>
          <w:lang w:val="en-US"/>
        </w:rPr>
        <w:t>The red car starts 10 seconds before the blue car.</w:t>
      </w:r>
    </w:p>
    <w:p w14:paraId="531A9954" w14:textId="77777777" w:rsidR="00104BF5" w:rsidRPr="00104BF5" w:rsidRDefault="00104BF5" w:rsidP="00104BF5">
      <w:pPr>
        <w:spacing w:after="240"/>
      </w:pPr>
      <w:r w:rsidRPr="00104BF5">
        <w:rPr>
          <w:lang w:val="en-US"/>
        </w:rPr>
        <w:t>Both cars reach the end at the same time.</w:t>
      </w:r>
    </w:p>
    <w:p w14:paraId="457A6E62" w14:textId="77777777" w:rsidR="00104BF5" w:rsidRDefault="00104BF5" w:rsidP="00104BF5">
      <w:pPr>
        <w:spacing w:after="180"/>
        <w:jc w:val="center"/>
      </w:pPr>
      <w:r>
        <w:rPr>
          <w:noProof/>
        </w:rPr>
        <w:drawing>
          <wp:inline distT="0" distB="0" distL="0" distR="0" wp14:anchorId="78E4D83D" wp14:editId="65807C1B">
            <wp:extent cx="4552950" cy="1275396"/>
            <wp:effectExtent l="0" t="0" r="0" b="1270"/>
            <wp:docPr id="14" name="Picture 1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hape&#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78306" cy="1282499"/>
                    </a:xfrm>
                    <a:prstGeom prst="rect">
                      <a:avLst/>
                    </a:prstGeom>
                  </pic:spPr>
                </pic:pic>
              </a:graphicData>
            </a:graphic>
          </wp:inline>
        </w:drawing>
      </w:r>
    </w:p>
    <w:p w14:paraId="34328991" w14:textId="77777777" w:rsidR="007037DB" w:rsidRPr="007037DB" w:rsidRDefault="007037DB" w:rsidP="007037DB">
      <w:pPr>
        <w:spacing w:before="360" w:after="240"/>
      </w:pPr>
      <w:r w:rsidRPr="007037DB">
        <w:rPr>
          <w:lang w:val="en-US"/>
        </w:rPr>
        <w:t>Some students are talking about what happens when the red car sets off first and both cars finish at the same time.</w:t>
      </w:r>
    </w:p>
    <w:p w14:paraId="34A36F41" w14:textId="15475190" w:rsidR="007037DB" w:rsidRPr="007037DB" w:rsidRDefault="007037DB" w:rsidP="007037DB">
      <w:pPr>
        <w:spacing w:after="240"/>
        <w:rPr>
          <w:sz w:val="24"/>
          <w:szCs w:val="24"/>
        </w:rPr>
      </w:pPr>
      <w:r>
        <w:rPr>
          <w:i/>
          <w:iCs/>
          <w:noProof/>
          <w:szCs w:val="18"/>
        </w:rPr>
        <mc:AlternateContent>
          <mc:Choice Requires="wpg">
            <w:drawing>
              <wp:inline distT="0" distB="0" distL="0" distR="0" wp14:anchorId="0B2EB92A" wp14:editId="6CBBA778">
                <wp:extent cx="5796915" cy="2562225"/>
                <wp:effectExtent l="0" t="0" r="13335" b="28575"/>
                <wp:docPr id="13" name="Group 13"/>
                <wp:cNvGraphicFramePr/>
                <a:graphic xmlns:a="http://schemas.openxmlformats.org/drawingml/2006/main">
                  <a:graphicData uri="http://schemas.microsoft.com/office/word/2010/wordprocessingGroup">
                    <wpg:wgp>
                      <wpg:cNvGrpSpPr/>
                      <wpg:grpSpPr>
                        <a:xfrm>
                          <a:off x="0" y="0"/>
                          <a:ext cx="5796915" cy="2562225"/>
                          <a:chOff x="0" y="0"/>
                          <a:chExt cx="5796915" cy="2562225"/>
                        </a:xfrm>
                      </wpg:grpSpPr>
                      <wpg:grpSp>
                        <wpg:cNvPr id="37" name="Group 7"/>
                        <wpg:cNvGrpSpPr/>
                        <wpg:grpSpPr>
                          <a:xfrm>
                            <a:off x="2352675" y="828675"/>
                            <a:ext cx="940379" cy="807491"/>
                            <a:chOff x="98916" y="0"/>
                            <a:chExt cx="1119000" cy="1018834"/>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98916" y="407330"/>
                              <a:ext cx="475615" cy="611504"/>
                              <a:chOff x="109791" y="423764"/>
                              <a:chExt cx="527901" cy="688155"/>
                            </a:xfrm>
                          </wpg:grpSpPr>
                          <wps:wsp>
                            <wps:cNvPr id="42" name="Freeform 42"/>
                            <wps:cNvSpPr/>
                            <wps:spPr>
                              <a:xfrm>
                                <a:off x="109791" y="7584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180492" y="423764"/>
                                <a:ext cx="386498" cy="386500"/>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742301" y="322619"/>
                              <a:ext cx="475615" cy="611505"/>
                              <a:chOff x="719194" y="317688"/>
                              <a:chExt cx="527901" cy="688156"/>
                            </a:xfrm>
                          </wpg:grpSpPr>
                          <wps:wsp>
                            <wps:cNvPr id="48" name="Freeform 48"/>
                            <wps:cNvSpPr/>
                            <wps:spPr>
                              <a:xfrm>
                                <a:off x="719194" y="652326"/>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789894" y="317688"/>
                                <a:ext cx="386500" cy="386498"/>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6" name="Speech Bubble: Rectangle with Corners Rounded 6"/>
                        <wps:cNvSpPr/>
                        <wps:spPr>
                          <a:xfrm>
                            <a:off x="3514725" y="0"/>
                            <a:ext cx="2266950" cy="1152525"/>
                          </a:xfrm>
                          <a:prstGeom prst="wedgeRoundRectCallout">
                            <a:avLst>
                              <a:gd name="adj1" fmla="val -62305"/>
                              <a:gd name="adj2" fmla="val 29135"/>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32DCB6" w14:textId="1C9F774F" w:rsidR="00E9530E" w:rsidRPr="00104BF5" w:rsidRDefault="007A17E4" w:rsidP="007037DB">
                              <w:pPr>
                                <w:jc w:val="center"/>
                                <w:rPr>
                                  <w:color w:val="000000" w:themeColor="text1"/>
                                  <w:sz w:val="28"/>
                                  <w:szCs w:val="32"/>
                                  <w:lang w:val="en-US"/>
                                </w:rPr>
                              </w:pPr>
                              <w:r w:rsidRPr="00104BF5">
                                <w:rPr>
                                  <w:b/>
                                  <w:bCs/>
                                  <w:color w:val="000000" w:themeColor="text1"/>
                                  <w:sz w:val="28"/>
                                  <w:szCs w:val="32"/>
                                  <w:lang w:val="en-US"/>
                                </w:rPr>
                                <w:t>Gemma</w:t>
                              </w:r>
                              <w:r w:rsidR="00FA2622" w:rsidRPr="00104BF5">
                                <w:rPr>
                                  <w:b/>
                                  <w:bCs/>
                                  <w:color w:val="000000" w:themeColor="text1"/>
                                  <w:sz w:val="28"/>
                                  <w:szCs w:val="32"/>
                                  <w:lang w:val="en-US"/>
                                </w:rPr>
                                <w:t xml:space="preserve">: </w:t>
                              </w:r>
                              <w:r w:rsidR="00E9530E" w:rsidRPr="00104BF5">
                                <w:rPr>
                                  <w:color w:val="000000" w:themeColor="text1"/>
                                  <w:sz w:val="28"/>
                                  <w:szCs w:val="32"/>
                                  <w:lang w:val="en-US"/>
                                </w:rPr>
                                <w:t xml:space="preserve">Both cars have the same speed at the end because they finish </w:t>
                              </w:r>
                              <w:r w:rsidR="00FA2622" w:rsidRPr="00104BF5">
                                <w:rPr>
                                  <w:color w:val="000000" w:themeColor="text1"/>
                                  <w:sz w:val="28"/>
                                  <w:szCs w:val="32"/>
                                  <w:lang w:val="en-US"/>
                                </w:rPr>
                                <w:t>at the same time</w:t>
                              </w:r>
                              <w:r w:rsidR="00104BF5" w:rsidRPr="00104BF5">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2" name="Group 12"/>
                        <wpg:cNvGrpSpPr/>
                        <wpg:grpSpPr>
                          <a:xfrm>
                            <a:off x="0" y="0"/>
                            <a:ext cx="2279015" cy="2493010"/>
                            <a:chOff x="0" y="0"/>
                            <a:chExt cx="2279015" cy="2493010"/>
                          </a:xfrm>
                        </wpg:grpSpPr>
                        <wps:wsp>
                          <wps:cNvPr id="2" name="Speech Bubble: Rectangle with Corners Rounded 2"/>
                          <wps:cNvSpPr/>
                          <wps:spPr>
                            <a:xfrm>
                              <a:off x="38100" y="0"/>
                              <a:ext cx="2193290" cy="1095375"/>
                            </a:xfrm>
                            <a:prstGeom prst="wedgeRoundRectCallout">
                              <a:avLst>
                                <a:gd name="adj1" fmla="val 59556"/>
                                <a:gd name="adj2" fmla="val 30525"/>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4AEE97" w14:textId="48AFD587" w:rsidR="00E9530E" w:rsidRPr="00104BF5" w:rsidRDefault="007A17E4" w:rsidP="007037DB">
                                <w:pPr>
                                  <w:jc w:val="center"/>
                                  <w:rPr>
                                    <w:color w:val="000000" w:themeColor="text1"/>
                                    <w:sz w:val="28"/>
                                    <w:szCs w:val="32"/>
                                    <w:lang w:val="en-US"/>
                                  </w:rPr>
                                </w:pPr>
                                <w:r w:rsidRPr="00104BF5">
                                  <w:rPr>
                                    <w:b/>
                                    <w:bCs/>
                                    <w:color w:val="000000" w:themeColor="text1"/>
                                    <w:sz w:val="28"/>
                                    <w:szCs w:val="32"/>
                                    <w:lang w:val="en-US"/>
                                  </w:rPr>
                                  <w:t>Amina</w:t>
                                </w:r>
                                <w:r w:rsidR="00FA2622" w:rsidRPr="00104BF5">
                                  <w:rPr>
                                    <w:b/>
                                    <w:bCs/>
                                    <w:color w:val="000000" w:themeColor="text1"/>
                                    <w:sz w:val="28"/>
                                    <w:szCs w:val="32"/>
                                    <w:lang w:val="en-US"/>
                                  </w:rPr>
                                  <w:t>:</w:t>
                                </w:r>
                                <w:r w:rsidR="00FA2622" w:rsidRPr="00104BF5">
                                  <w:rPr>
                                    <w:color w:val="000000" w:themeColor="text1"/>
                                    <w:sz w:val="28"/>
                                    <w:szCs w:val="32"/>
                                    <w:lang w:val="en-US"/>
                                  </w:rPr>
                                  <w:t xml:space="preserve"> </w:t>
                                </w:r>
                                <w:r w:rsidR="00E9530E" w:rsidRPr="00104BF5">
                                  <w:rPr>
                                    <w:color w:val="000000" w:themeColor="text1"/>
                                    <w:sz w:val="28"/>
                                    <w:szCs w:val="32"/>
                                    <w:lang w:val="en-US"/>
                                  </w:rPr>
                                  <w:t xml:space="preserve">The red car has the highest speed because it </w:t>
                                </w:r>
                                <w:r w:rsidRPr="00104BF5">
                                  <w:rPr>
                                    <w:color w:val="000000" w:themeColor="text1"/>
                                    <w:sz w:val="28"/>
                                    <w:szCs w:val="32"/>
                                    <w:lang w:val="en-US"/>
                                  </w:rPr>
                                  <w:t>sets off first so it is always in front</w:t>
                                </w:r>
                                <w:r w:rsidR="00104BF5" w:rsidRPr="00104BF5">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peech Bubble: Rectangle with Corners Rounded 7"/>
                          <wps:cNvSpPr/>
                          <wps:spPr>
                            <a:xfrm>
                              <a:off x="0" y="1428750"/>
                              <a:ext cx="2279015" cy="1064260"/>
                            </a:xfrm>
                            <a:prstGeom prst="wedgeRoundRectCallout">
                              <a:avLst>
                                <a:gd name="adj1" fmla="val 52474"/>
                                <a:gd name="adj2" fmla="val -66464"/>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769564" w14:textId="61D23B30" w:rsidR="00E9530E" w:rsidRPr="00104BF5" w:rsidRDefault="007A17E4" w:rsidP="007037DB">
                                <w:pPr>
                                  <w:jc w:val="center"/>
                                  <w:rPr>
                                    <w:color w:val="000000" w:themeColor="text1"/>
                                    <w:sz w:val="28"/>
                                    <w:szCs w:val="32"/>
                                    <w:lang w:val="en-US"/>
                                  </w:rPr>
                                </w:pPr>
                                <w:r w:rsidRPr="00104BF5">
                                  <w:rPr>
                                    <w:b/>
                                    <w:bCs/>
                                    <w:color w:val="000000" w:themeColor="text1"/>
                                    <w:sz w:val="28"/>
                                    <w:szCs w:val="32"/>
                                    <w:lang w:val="en-US"/>
                                  </w:rPr>
                                  <w:t>George</w:t>
                                </w:r>
                                <w:r w:rsidR="00FA2622" w:rsidRPr="00104BF5">
                                  <w:rPr>
                                    <w:b/>
                                    <w:bCs/>
                                    <w:color w:val="000000" w:themeColor="text1"/>
                                    <w:sz w:val="28"/>
                                    <w:szCs w:val="32"/>
                                    <w:lang w:val="en-US"/>
                                  </w:rPr>
                                  <w:t>:</w:t>
                                </w:r>
                                <w:r w:rsidR="00FA2622" w:rsidRPr="00104BF5">
                                  <w:rPr>
                                    <w:color w:val="000000" w:themeColor="text1"/>
                                    <w:sz w:val="28"/>
                                    <w:szCs w:val="32"/>
                                    <w:lang w:val="en-US"/>
                                  </w:rPr>
                                  <w:t xml:space="preserve"> </w:t>
                                </w:r>
                                <w:r w:rsidR="00E9530E" w:rsidRPr="00104BF5">
                                  <w:rPr>
                                    <w:color w:val="000000" w:themeColor="text1"/>
                                    <w:sz w:val="28"/>
                                    <w:szCs w:val="32"/>
                                    <w:lang w:val="en-US"/>
                                  </w:rPr>
                                  <w:t xml:space="preserve">You can’t tell which car is going fastest because </w:t>
                                </w:r>
                                <w:r w:rsidRPr="00104BF5">
                                  <w:rPr>
                                    <w:color w:val="000000" w:themeColor="text1"/>
                                    <w:sz w:val="28"/>
                                    <w:szCs w:val="32"/>
                                    <w:lang w:val="en-US"/>
                                  </w:rPr>
                                  <w:t>you don’t know how long the cars travel for</w:t>
                                </w:r>
                                <w:r w:rsidR="00104BF5" w:rsidRPr="00104BF5">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 name="Speech Bubble: Rectangle with Corners Rounded 8"/>
                        <wps:cNvSpPr/>
                        <wps:spPr>
                          <a:xfrm>
                            <a:off x="3505200" y="1485900"/>
                            <a:ext cx="2291715" cy="1076325"/>
                          </a:xfrm>
                          <a:prstGeom prst="wedgeRoundRectCallout">
                            <a:avLst>
                              <a:gd name="adj1" fmla="val -57679"/>
                              <a:gd name="adj2" fmla="val -72204"/>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41FC51" w14:textId="7A1C5744" w:rsidR="00E9530E" w:rsidRPr="00104BF5" w:rsidRDefault="007A17E4" w:rsidP="007037DB">
                              <w:pPr>
                                <w:jc w:val="center"/>
                                <w:rPr>
                                  <w:color w:val="000000" w:themeColor="text1"/>
                                  <w:sz w:val="28"/>
                                  <w:szCs w:val="32"/>
                                  <w:lang w:val="en-US"/>
                                </w:rPr>
                              </w:pPr>
                              <w:r w:rsidRPr="00104BF5">
                                <w:rPr>
                                  <w:b/>
                                  <w:bCs/>
                                  <w:color w:val="000000" w:themeColor="text1"/>
                                  <w:sz w:val="28"/>
                                  <w:szCs w:val="32"/>
                                  <w:lang w:val="en-US"/>
                                </w:rPr>
                                <w:t>Arjun</w:t>
                              </w:r>
                              <w:r w:rsidR="00FA2622" w:rsidRPr="00104BF5">
                                <w:rPr>
                                  <w:b/>
                                  <w:bCs/>
                                  <w:color w:val="000000" w:themeColor="text1"/>
                                  <w:sz w:val="28"/>
                                  <w:szCs w:val="32"/>
                                  <w:lang w:val="en-US"/>
                                </w:rPr>
                                <w:t>:</w:t>
                              </w:r>
                              <w:r w:rsidR="00FA2622" w:rsidRPr="00104BF5">
                                <w:rPr>
                                  <w:color w:val="000000" w:themeColor="text1"/>
                                  <w:sz w:val="28"/>
                                  <w:szCs w:val="32"/>
                                  <w:lang w:val="en-US"/>
                                </w:rPr>
                                <w:t xml:space="preserve"> </w:t>
                              </w:r>
                              <w:r w:rsidR="00E9530E" w:rsidRPr="00104BF5">
                                <w:rPr>
                                  <w:color w:val="000000" w:themeColor="text1"/>
                                  <w:sz w:val="28"/>
                                  <w:szCs w:val="32"/>
                                  <w:lang w:val="en-US"/>
                                </w:rPr>
                                <w:t>The blue car has the highest speed</w:t>
                              </w:r>
                              <w:r w:rsidR="00104BF5" w:rsidRPr="00104BF5">
                                <w:rPr>
                                  <w:color w:val="000000" w:themeColor="text1"/>
                                  <w:sz w:val="28"/>
                                  <w:szCs w:val="32"/>
                                  <w:lang w:val="en-US"/>
                                </w:rPr>
                                <w:t>.</w:t>
                              </w:r>
                              <w:r w:rsidR="00E9530E" w:rsidRPr="00104BF5">
                                <w:rPr>
                                  <w:color w:val="000000" w:themeColor="text1"/>
                                  <w:sz w:val="28"/>
                                  <w:szCs w:val="32"/>
                                  <w:lang w:val="en-US"/>
                                </w:rPr>
                                <w:t xml:space="preserve"> </w:t>
                              </w:r>
                              <w:r w:rsidR="00104BF5" w:rsidRPr="00104BF5">
                                <w:rPr>
                                  <w:color w:val="000000" w:themeColor="text1"/>
                                  <w:sz w:val="28"/>
                                  <w:szCs w:val="32"/>
                                  <w:lang w:val="en-US"/>
                                </w:rPr>
                                <w:t>I</w:t>
                              </w:r>
                              <w:r w:rsidR="00E9530E" w:rsidRPr="00104BF5">
                                <w:rPr>
                                  <w:color w:val="000000" w:themeColor="text1"/>
                                  <w:sz w:val="28"/>
                                  <w:szCs w:val="32"/>
                                  <w:lang w:val="en-US"/>
                                </w:rPr>
                                <w:t xml:space="preserve">t </w:t>
                              </w:r>
                              <w:r w:rsidRPr="00104BF5">
                                <w:rPr>
                                  <w:color w:val="000000" w:themeColor="text1"/>
                                  <w:sz w:val="28"/>
                                  <w:szCs w:val="32"/>
                                  <w:lang w:val="en-US"/>
                                </w:rPr>
                                <w:t>travels the same distance as the red car in less time</w:t>
                              </w:r>
                              <w:r w:rsidR="00104BF5" w:rsidRPr="00104BF5">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B2EB92A" id="Group 13" o:spid="_x0000_s1026" style="width:456.45pt;height:201.75pt;mso-position-horizontal-relative:char;mso-position-vertical-relative:line" coordsize="57969,25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">
                <v:group id="Group 7" o:spid="_x0000_s1027" style="position:absolute;left:23526;top:8286;width:9404;height:8075" coordorigin="989" coordsize="11190,10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28"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9"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30"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1" style="position:absolute;left:989;top:4073;width:4756;height:6115" coordorigin="1097,423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2" style="position:absolute;left:1097;top:758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3" style="position:absolute;left:1804;top:423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4"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5"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6"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7" style="position:absolute;left:7423;top:3226;width:4756;height:6115" coordorigin="7191,3176"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8" style="position:absolute;left:7191;top:6523;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9" style="position:absolute;left:7898;top:3176;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6" o:spid="_x0000_s1040" type="#_x0000_t62" style="position:absolute;left:35147;width:22669;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" adj="-2658,17093" filled="f" strokecolor="black [3213]">
                  <v:textbox>
                    <w:txbxContent>
                      <w:p w14:paraId="5732DCB6" w14:textId="1C9F774F" w:rsidR="00E9530E" w:rsidRPr="00104BF5" w:rsidRDefault="007A17E4" w:rsidP="007037DB">
                        <w:pPr>
                          <w:jc w:val="center"/>
                          <w:rPr>
                            <w:color w:val="000000" w:themeColor="text1"/>
                            <w:sz w:val="28"/>
                            <w:szCs w:val="32"/>
                            <w:lang w:val="en-US"/>
                          </w:rPr>
                        </w:pPr>
                        <w:r w:rsidRPr="00104BF5">
                          <w:rPr>
                            <w:b/>
                            <w:bCs/>
                            <w:color w:val="000000" w:themeColor="text1"/>
                            <w:sz w:val="28"/>
                            <w:szCs w:val="32"/>
                            <w:lang w:val="en-US"/>
                          </w:rPr>
                          <w:t>Gemma</w:t>
                        </w:r>
                        <w:r w:rsidR="00FA2622" w:rsidRPr="00104BF5">
                          <w:rPr>
                            <w:b/>
                            <w:bCs/>
                            <w:color w:val="000000" w:themeColor="text1"/>
                            <w:sz w:val="28"/>
                            <w:szCs w:val="32"/>
                            <w:lang w:val="en-US"/>
                          </w:rPr>
                          <w:t xml:space="preserve">: </w:t>
                        </w:r>
                        <w:r w:rsidR="00E9530E" w:rsidRPr="00104BF5">
                          <w:rPr>
                            <w:color w:val="000000" w:themeColor="text1"/>
                            <w:sz w:val="28"/>
                            <w:szCs w:val="32"/>
                            <w:lang w:val="en-US"/>
                          </w:rPr>
                          <w:t xml:space="preserve">Both cars have the same speed at the end because they finish </w:t>
                        </w:r>
                        <w:r w:rsidR="00FA2622" w:rsidRPr="00104BF5">
                          <w:rPr>
                            <w:color w:val="000000" w:themeColor="text1"/>
                            <w:sz w:val="28"/>
                            <w:szCs w:val="32"/>
                            <w:lang w:val="en-US"/>
                          </w:rPr>
                          <w:t>at the same time</w:t>
                        </w:r>
                        <w:r w:rsidR="00104BF5" w:rsidRPr="00104BF5">
                          <w:rPr>
                            <w:color w:val="000000" w:themeColor="text1"/>
                            <w:sz w:val="28"/>
                            <w:szCs w:val="32"/>
                            <w:lang w:val="en-US"/>
                          </w:rPr>
                          <w:t>.</w:t>
                        </w:r>
                      </w:p>
                    </w:txbxContent>
                  </v:textbox>
                </v:shape>
                <v:group id="Group 12" o:spid="_x0000_s1041" style="position:absolute;width:22790;height:24930" coordsize="22790,24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Speech Bubble: Rectangle with Corners Rounded 2" o:spid="_x0000_s1042" type="#_x0000_t62" style="position:absolute;left:381;width:21932;height:10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" adj="23664,17393" filled="f" strokecolor="black [3213]">
                    <v:textbox>
                      <w:txbxContent>
                        <w:p w14:paraId="524AEE97" w14:textId="48AFD587" w:rsidR="00E9530E" w:rsidRPr="00104BF5" w:rsidRDefault="007A17E4" w:rsidP="007037DB">
                          <w:pPr>
                            <w:jc w:val="center"/>
                            <w:rPr>
                              <w:color w:val="000000" w:themeColor="text1"/>
                              <w:sz w:val="28"/>
                              <w:szCs w:val="32"/>
                              <w:lang w:val="en-US"/>
                            </w:rPr>
                          </w:pPr>
                          <w:r w:rsidRPr="00104BF5">
                            <w:rPr>
                              <w:b/>
                              <w:bCs/>
                              <w:color w:val="000000" w:themeColor="text1"/>
                              <w:sz w:val="28"/>
                              <w:szCs w:val="32"/>
                              <w:lang w:val="en-US"/>
                            </w:rPr>
                            <w:t>Amina</w:t>
                          </w:r>
                          <w:r w:rsidR="00FA2622" w:rsidRPr="00104BF5">
                            <w:rPr>
                              <w:b/>
                              <w:bCs/>
                              <w:color w:val="000000" w:themeColor="text1"/>
                              <w:sz w:val="28"/>
                              <w:szCs w:val="32"/>
                              <w:lang w:val="en-US"/>
                            </w:rPr>
                            <w:t>:</w:t>
                          </w:r>
                          <w:r w:rsidR="00FA2622" w:rsidRPr="00104BF5">
                            <w:rPr>
                              <w:color w:val="000000" w:themeColor="text1"/>
                              <w:sz w:val="28"/>
                              <w:szCs w:val="32"/>
                              <w:lang w:val="en-US"/>
                            </w:rPr>
                            <w:t xml:space="preserve"> </w:t>
                          </w:r>
                          <w:r w:rsidR="00E9530E" w:rsidRPr="00104BF5">
                            <w:rPr>
                              <w:color w:val="000000" w:themeColor="text1"/>
                              <w:sz w:val="28"/>
                              <w:szCs w:val="32"/>
                              <w:lang w:val="en-US"/>
                            </w:rPr>
                            <w:t xml:space="preserve">The red car has the highest speed because it </w:t>
                          </w:r>
                          <w:r w:rsidRPr="00104BF5">
                            <w:rPr>
                              <w:color w:val="000000" w:themeColor="text1"/>
                              <w:sz w:val="28"/>
                              <w:szCs w:val="32"/>
                              <w:lang w:val="en-US"/>
                            </w:rPr>
                            <w:t>sets off first so it is always in front</w:t>
                          </w:r>
                          <w:r w:rsidR="00104BF5" w:rsidRPr="00104BF5">
                            <w:rPr>
                              <w:color w:val="000000" w:themeColor="text1"/>
                              <w:sz w:val="28"/>
                              <w:szCs w:val="32"/>
                              <w:lang w:val="en-US"/>
                            </w:rPr>
                            <w:t>.</w:t>
                          </w:r>
                        </w:p>
                      </w:txbxContent>
                    </v:textbox>
                  </v:shape>
                  <v:shape id="Speech Bubble: Rectangle with Corners Rounded 7" o:spid="_x0000_s1043" type="#_x0000_t62" style="position:absolute;top:14287;width:22790;height:10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" adj="22134,-3556" filled="f" strokecolor="black [3213]">
                    <v:textbox>
                      <w:txbxContent>
                        <w:p w14:paraId="62769564" w14:textId="61D23B30" w:rsidR="00E9530E" w:rsidRPr="00104BF5" w:rsidRDefault="007A17E4" w:rsidP="007037DB">
                          <w:pPr>
                            <w:jc w:val="center"/>
                            <w:rPr>
                              <w:color w:val="000000" w:themeColor="text1"/>
                              <w:sz w:val="28"/>
                              <w:szCs w:val="32"/>
                              <w:lang w:val="en-US"/>
                            </w:rPr>
                          </w:pPr>
                          <w:r w:rsidRPr="00104BF5">
                            <w:rPr>
                              <w:b/>
                              <w:bCs/>
                              <w:color w:val="000000" w:themeColor="text1"/>
                              <w:sz w:val="28"/>
                              <w:szCs w:val="32"/>
                              <w:lang w:val="en-US"/>
                            </w:rPr>
                            <w:t>George</w:t>
                          </w:r>
                          <w:r w:rsidR="00FA2622" w:rsidRPr="00104BF5">
                            <w:rPr>
                              <w:b/>
                              <w:bCs/>
                              <w:color w:val="000000" w:themeColor="text1"/>
                              <w:sz w:val="28"/>
                              <w:szCs w:val="32"/>
                              <w:lang w:val="en-US"/>
                            </w:rPr>
                            <w:t>:</w:t>
                          </w:r>
                          <w:r w:rsidR="00FA2622" w:rsidRPr="00104BF5">
                            <w:rPr>
                              <w:color w:val="000000" w:themeColor="text1"/>
                              <w:sz w:val="28"/>
                              <w:szCs w:val="32"/>
                              <w:lang w:val="en-US"/>
                            </w:rPr>
                            <w:t xml:space="preserve"> </w:t>
                          </w:r>
                          <w:r w:rsidR="00E9530E" w:rsidRPr="00104BF5">
                            <w:rPr>
                              <w:color w:val="000000" w:themeColor="text1"/>
                              <w:sz w:val="28"/>
                              <w:szCs w:val="32"/>
                              <w:lang w:val="en-US"/>
                            </w:rPr>
                            <w:t xml:space="preserve">You can’t tell which car is going fastest because </w:t>
                          </w:r>
                          <w:r w:rsidRPr="00104BF5">
                            <w:rPr>
                              <w:color w:val="000000" w:themeColor="text1"/>
                              <w:sz w:val="28"/>
                              <w:szCs w:val="32"/>
                              <w:lang w:val="en-US"/>
                            </w:rPr>
                            <w:t>you don’t know how long the cars travel for</w:t>
                          </w:r>
                          <w:r w:rsidR="00104BF5" w:rsidRPr="00104BF5">
                            <w:rPr>
                              <w:color w:val="000000" w:themeColor="text1"/>
                              <w:sz w:val="28"/>
                              <w:szCs w:val="32"/>
                              <w:lang w:val="en-US"/>
                            </w:rPr>
                            <w:t>.</w:t>
                          </w:r>
                        </w:p>
                      </w:txbxContent>
                    </v:textbox>
                  </v:shape>
                </v:group>
                <v:shape id="Speech Bubble: Rectangle with Corners Rounded 8" o:spid="_x0000_s1044" type="#_x0000_t62" style="position:absolute;left:35052;top:14859;width:22917;height:10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" adj="-1659,-4796" filled="f" strokecolor="black [3213]">
                  <v:textbox>
                    <w:txbxContent>
                      <w:p w14:paraId="4D41FC51" w14:textId="7A1C5744" w:rsidR="00E9530E" w:rsidRPr="00104BF5" w:rsidRDefault="007A17E4" w:rsidP="007037DB">
                        <w:pPr>
                          <w:jc w:val="center"/>
                          <w:rPr>
                            <w:color w:val="000000" w:themeColor="text1"/>
                            <w:sz w:val="28"/>
                            <w:szCs w:val="32"/>
                            <w:lang w:val="en-US"/>
                          </w:rPr>
                        </w:pPr>
                        <w:r w:rsidRPr="00104BF5">
                          <w:rPr>
                            <w:b/>
                            <w:bCs/>
                            <w:color w:val="000000" w:themeColor="text1"/>
                            <w:sz w:val="28"/>
                            <w:szCs w:val="32"/>
                            <w:lang w:val="en-US"/>
                          </w:rPr>
                          <w:t>Arjun</w:t>
                        </w:r>
                        <w:r w:rsidR="00FA2622" w:rsidRPr="00104BF5">
                          <w:rPr>
                            <w:b/>
                            <w:bCs/>
                            <w:color w:val="000000" w:themeColor="text1"/>
                            <w:sz w:val="28"/>
                            <w:szCs w:val="32"/>
                            <w:lang w:val="en-US"/>
                          </w:rPr>
                          <w:t>:</w:t>
                        </w:r>
                        <w:r w:rsidR="00FA2622" w:rsidRPr="00104BF5">
                          <w:rPr>
                            <w:color w:val="000000" w:themeColor="text1"/>
                            <w:sz w:val="28"/>
                            <w:szCs w:val="32"/>
                            <w:lang w:val="en-US"/>
                          </w:rPr>
                          <w:t xml:space="preserve"> </w:t>
                        </w:r>
                        <w:r w:rsidR="00E9530E" w:rsidRPr="00104BF5">
                          <w:rPr>
                            <w:color w:val="000000" w:themeColor="text1"/>
                            <w:sz w:val="28"/>
                            <w:szCs w:val="32"/>
                            <w:lang w:val="en-US"/>
                          </w:rPr>
                          <w:t>The blue car has the highest speed</w:t>
                        </w:r>
                        <w:r w:rsidR="00104BF5" w:rsidRPr="00104BF5">
                          <w:rPr>
                            <w:color w:val="000000" w:themeColor="text1"/>
                            <w:sz w:val="28"/>
                            <w:szCs w:val="32"/>
                            <w:lang w:val="en-US"/>
                          </w:rPr>
                          <w:t>.</w:t>
                        </w:r>
                        <w:r w:rsidR="00E9530E" w:rsidRPr="00104BF5">
                          <w:rPr>
                            <w:color w:val="000000" w:themeColor="text1"/>
                            <w:sz w:val="28"/>
                            <w:szCs w:val="32"/>
                            <w:lang w:val="en-US"/>
                          </w:rPr>
                          <w:t xml:space="preserve"> </w:t>
                        </w:r>
                        <w:r w:rsidR="00104BF5" w:rsidRPr="00104BF5">
                          <w:rPr>
                            <w:color w:val="000000" w:themeColor="text1"/>
                            <w:sz w:val="28"/>
                            <w:szCs w:val="32"/>
                            <w:lang w:val="en-US"/>
                          </w:rPr>
                          <w:t>I</w:t>
                        </w:r>
                        <w:r w:rsidR="00E9530E" w:rsidRPr="00104BF5">
                          <w:rPr>
                            <w:color w:val="000000" w:themeColor="text1"/>
                            <w:sz w:val="28"/>
                            <w:szCs w:val="32"/>
                            <w:lang w:val="en-US"/>
                          </w:rPr>
                          <w:t xml:space="preserve">t </w:t>
                        </w:r>
                        <w:r w:rsidRPr="00104BF5">
                          <w:rPr>
                            <w:color w:val="000000" w:themeColor="text1"/>
                            <w:sz w:val="28"/>
                            <w:szCs w:val="32"/>
                            <w:lang w:val="en-US"/>
                          </w:rPr>
                          <w:t>travels the same distance as the red car in less time</w:t>
                        </w:r>
                        <w:r w:rsidR="00104BF5" w:rsidRPr="00104BF5">
                          <w:rPr>
                            <w:color w:val="000000" w:themeColor="text1"/>
                            <w:sz w:val="28"/>
                            <w:szCs w:val="32"/>
                            <w:lang w:val="en-US"/>
                          </w:rPr>
                          <w:t>.</w:t>
                        </w:r>
                      </w:p>
                    </w:txbxContent>
                  </v:textbox>
                </v:shape>
                <w10:anchorlock/>
              </v:group>
            </w:pict>
          </mc:Fallback>
        </mc:AlternateContent>
      </w:r>
    </w:p>
    <w:p w14:paraId="252A90F8" w14:textId="0930EA91" w:rsidR="007037DB" w:rsidRPr="00F57446" w:rsidRDefault="007037DB" w:rsidP="007037DB">
      <w:pPr>
        <w:spacing w:before="360" w:after="240"/>
        <w:rPr>
          <w:b/>
          <w:sz w:val="24"/>
          <w:szCs w:val="24"/>
        </w:rPr>
      </w:pPr>
      <w:r w:rsidRPr="00F57446">
        <w:rPr>
          <w:b/>
          <w:sz w:val="24"/>
          <w:szCs w:val="24"/>
        </w:rPr>
        <w:t>To answer:</w:t>
      </w:r>
    </w:p>
    <w:p w14:paraId="6D08386F" w14:textId="77777777" w:rsidR="007037DB" w:rsidRDefault="007037DB" w:rsidP="007037DB">
      <w:pPr>
        <w:pStyle w:val="ListParagraph"/>
        <w:numPr>
          <w:ilvl w:val="0"/>
          <w:numId w:val="4"/>
        </w:numPr>
        <w:spacing w:line="276" w:lineRule="auto"/>
        <w:ind w:left="425" w:hanging="357"/>
        <w:contextualSpacing w:val="0"/>
        <w:rPr>
          <w:szCs w:val="18"/>
        </w:rPr>
      </w:pPr>
      <w:r>
        <w:rPr>
          <w:szCs w:val="18"/>
        </w:rPr>
        <w:t xml:space="preserve">Who do you think is right about the speed of the cars? </w:t>
      </w:r>
    </w:p>
    <w:p w14:paraId="6F69D8F5" w14:textId="77777777" w:rsidR="007037DB" w:rsidRPr="00D92203" w:rsidRDefault="007037DB" w:rsidP="007037DB">
      <w:pPr>
        <w:spacing w:after="120"/>
        <w:ind w:left="851"/>
        <w:rPr>
          <w:i/>
          <w:iCs/>
          <w:szCs w:val="18"/>
        </w:rPr>
      </w:pPr>
      <w:r w:rsidRPr="00D92203">
        <w:rPr>
          <w:i/>
          <w:iCs/>
          <w:szCs w:val="18"/>
        </w:rPr>
        <w:t>Explain your answer.</w:t>
      </w:r>
    </w:p>
    <w:p w14:paraId="4AB518BA" w14:textId="77777777" w:rsidR="007037DB" w:rsidRDefault="007037DB" w:rsidP="007037DB">
      <w:pPr>
        <w:pStyle w:val="ListParagraph"/>
        <w:numPr>
          <w:ilvl w:val="0"/>
          <w:numId w:val="4"/>
        </w:numPr>
        <w:spacing w:line="276" w:lineRule="auto"/>
        <w:ind w:left="425" w:hanging="357"/>
        <w:contextualSpacing w:val="0"/>
        <w:rPr>
          <w:szCs w:val="18"/>
        </w:rPr>
      </w:pPr>
      <w:r>
        <w:rPr>
          <w:szCs w:val="18"/>
        </w:rPr>
        <w:t>Why do you think the other students are wrong?</w:t>
      </w:r>
    </w:p>
    <w:p w14:paraId="20827CCD" w14:textId="77777777" w:rsidR="007037DB" w:rsidRDefault="007037DB" w:rsidP="007037DB">
      <w:pPr>
        <w:spacing w:after="240"/>
        <w:ind w:left="851"/>
        <w:rPr>
          <w:i/>
          <w:iCs/>
          <w:szCs w:val="18"/>
        </w:rPr>
      </w:pPr>
      <w:r w:rsidRPr="00D92203">
        <w:rPr>
          <w:i/>
          <w:iCs/>
          <w:szCs w:val="18"/>
        </w:rPr>
        <w:t>What would you say to them to help them to understand?</w:t>
      </w:r>
    </w:p>
    <w:p w14:paraId="5A9A0ADC" w14:textId="3C9DC807" w:rsidR="007664F6" w:rsidRDefault="007664F6">
      <w:pPr>
        <w:spacing w:after="200" w:line="276" w:lineRule="auto"/>
        <w:rPr>
          <w:i/>
          <w:iCs/>
          <w:szCs w:val="18"/>
        </w:rPr>
      </w:pPr>
      <w:r>
        <w:rPr>
          <w:i/>
          <w:iCs/>
          <w:szCs w:val="18"/>
        </w:rPr>
        <w:br w:type="page"/>
      </w:r>
    </w:p>
    <w:p w14:paraId="0C0F9C19" w14:textId="77777777" w:rsidR="007664F6" w:rsidRDefault="007664F6">
      <w:pPr>
        <w:spacing w:after="200" w:line="276" w:lineRule="auto"/>
        <w:rPr>
          <w:i/>
          <w:iCs/>
          <w:szCs w:val="18"/>
        </w:rPr>
      </w:pPr>
    </w:p>
    <w:tbl>
      <w:tblPr>
        <w:tblStyle w:val="TableGrid"/>
        <w:tblW w:w="0" w:type="auto"/>
        <w:tblLook w:val="04A0" w:firstRow="1" w:lastRow="0" w:firstColumn="1" w:lastColumn="0" w:noHBand="0" w:noVBand="1"/>
      </w:tblPr>
      <w:tblGrid>
        <w:gridCol w:w="4508"/>
        <w:gridCol w:w="4508"/>
      </w:tblGrid>
      <w:tr w:rsidR="007664F6" w14:paraId="01236AF9" w14:textId="77777777" w:rsidTr="003A5828">
        <w:trPr>
          <w:trHeight w:val="1834"/>
        </w:trPr>
        <w:tc>
          <w:tcPr>
            <w:tcW w:w="4508" w:type="dxa"/>
            <w:vAlign w:val="center"/>
          </w:tcPr>
          <w:p w14:paraId="3DB50576" w14:textId="4DE41F9B" w:rsidR="007664F6" w:rsidRPr="001C71FB" w:rsidRDefault="007664F6" w:rsidP="00A36E46">
            <w:pPr>
              <w:jc w:val="center"/>
              <w:rPr>
                <w:sz w:val="40"/>
                <w:szCs w:val="40"/>
              </w:rPr>
            </w:pPr>
            <w:r w:rsidRPr="001C71FB">
              <w:rPr>
                <w:sz w:val="40"/>
                <w:szCs w:val="40"/>
              </w:rPr>
              <w:t>Cards for</w:t>
            </w:r>
          </w:p>
          <w:p w14:paraId="5C77BE8A" w14:textId="77777777" w:rsidR="007664F6" w:rsidRDefault="007664F6" w:rsidP="00A36E46">
            <w:pPr>
              <w:jc w:val="center"/>
              <w:rPr>
                <w:b/>
                <w:sz w:val="36"/>
                <w:szCs w:val="36"/>
              </w:rPr>
            </w:pPr>
            <w:r w:rsidRPr="007664F6">
              <w:rPr>
                <w:b/>
                <w:sz w:val="36"/>
                <w:szCs w:val="36"/>
              </w:rPr>
              <w:t>How fast are they going?</w:t>
            </w:r>
          </w:p>
          <w:p w14:paraId="649F543C" w14:textId="50980916" w:rsidR="007037DB" w:rsidRPr="001C71FB" w:rsidRDefault="007037DB" w:rsidP="00A36E46">
            <w:pPr>
              <w:jc w:val="center"/>
              <w:rPr>
                <w:b/>
                <w:sz w:val="32"/>
                <w:szCs w:val="32"/>
              </w:rPr>
            </w:pPr>
            <w:r>
              <w:rPr>
                <w:b/>
                <w:sz w:val="32"/>
                <w:szCs w:val="32"/>
              </w:rPr>
              <w:t>(2)</w:t>
            </w:r>
          </w:p>
        </w:tc>
        <w:tc>
          <w:tcPr>
            <w:tcW w:w="4508" w:type="dxa"/>
            <w:vAlign w:val="center"/>
          </w:tcPr>
          <w:p w14:paraId="4F6F6FDE" w14:textId="77777777" w:rsidR="007664F6" w:rsidRPr="001C71FB" w:rsidRDefault="007664F6" w:rsidP="003A5828">
            <w:pPr>
              <w:pStyle w:val="NormalWeb"/>
              <w:spacing w:before="0" w:beforeAutospacing="0" w:after="0" w:afterAutospacing="0" w:line="288" w:lineRule="auto"/>
              <w:jc w:val="center"/>
              <w:rPr>
                <w:rFonts w:asciiTheme="minorHAnsi" w:hAnsiTheme="minorHAnsi" w:cstheme="minorHAnsi"/>
              </w:rPr>
            </w:pPr>
          </w:p>
        </w:tc>
      </w:tr>
      <w:tr w:rsidR="007664F6" w14:paraId="539FE4DD" w14:textId="77777777" w:rsidTr="003A5828">
        <w:trPr>
          <w:trHeight w:val="1834"/>
        </w:trPr>
        <w:tc>
          <w:tcPr>
            <w:tcW w:w="4508" w:type="dxa"/>
            <w:vAlign w:val="center"/>
          </w:tcPr>
          <w:p w14:paraId="46CB8555" w14:textId="6F2B1225" w:rsidR="007664F6" w:rsidRPr="007664F6" w:rsidRDefault="003B13F2" w:rsidP="003B13F2">
            <w:pPr>
              <w:jc w:val="center"/>
              <w:rPr>
                <w:color w:val="000000" w:themeColor="text1"/>
                <w:sz w:val="32"/>
                <w:szCs w:val="32"/>
                <w:lang w:val="en-US"/>
              </w:rPr>
            </w:pPr>
            <w:r>
              <w:rPr>
                <w:b/>
                <w:bCs/>
                <w:color w:val="000000" w:themeColor="text1"/>
                <w:sz w:val="32"/>
                <w:szCs w:val="32"/>
                <w:lang w:val="en-US"/>
              </w:rPr>
              <w:t>Amina</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w:t>
            </w:r>
            <w:r>
              <w:rPr>
                <w:color w:val="000000" w:themeColor="text1"/>
                <w:sz w:val="32"/>
                <w:szCs w:val="32"/>
                <w:lang w:val="en-US"/>
              </w:rPr>
              <w:t xml:space="preserve"> red car has the highest speed because it sets off first so it is always in front</w:t>
            </w:r>
            <w:r w:rsidR="007037DB">
              <w:rPr>
                <w:color w:val="000000" w:themeColor="text1"/>
                <w:sz w:val="32"/>
                <w:szCs w:val="32"/>
                <w:lang w:val="en-US"/>
              </w:rPr>
              <w:t>.</w:t>
            </w:r>
          </w:p>
        </w:tc>
        <w:tc>
          <w:tcPr>
            <w:tcW w:w="4508" w:type="dxa"/>
            <w:vAlign w:val="center"/>
          </w:tcPr>
          <w:p w14:paraId="08C6F489" w14:textId="62641AAA" w:rsidR="007664F6" w:rsidRPr="007664F6" w:rsidRDefault="003B13F2" w:rsidP="003B13F2">
            <w:pPr>
              <w:jc w:val="center"/>
              <w:rPr>
                <w:color w:val="000000" w:themeColor="text1"/>
                <w:sz w:val="32"/>
                <w:szCs w:val="32"/>
                <w:lang w:val="en-US"/>
              </w:rPr>
            </w:pPr>
            <w:r>
              <w:rPr>
                <w:b/>
                <w:bCs/>
                <w:color w:val="000000" w:themeColor="text1"/>
                <w:sz w:val="32"/>
                <w:szCs w:val="32"/>
                <w:lang w:val="en-US"/>
              </w:rPr>
              <w:t>Gemma</w:t>
            </w:r>
            <w:r w:rsidRPr="00FA2622">
              <w:rPr>
                <w:b/>
                <w:bCs/>
                <w:color w:val="000000" w:themeColor="text1"/>
                <w:sz w:val="32"/>
                <w:szCs w:val="32"/>
                <w:lang w:val="en-US"/>
              </w:rPr>
              <w:t xml:space="preserve">: </w:t>
            </w:r>
            <w:r w:rsidRPr="00E9530E">
              <w:rPr>
                <w:color w:val="000000" w:themeColor="text1"/>
                <w:sz w:val="32"/>
                <w:szCs w:val="32"/>
                <w:lang w:val="en-US"/>
              </w:rPr>
              <w:t xml:space="preserve">Both cars have the same speed </w:t>
            </w:r>
            <w:r>
              <w:rPr>
                <w:color w:val="000000" w:themeColor="text1"/>
                <w:sz w:val="32"/>
                <w:szCs w:val="32"/>
                <w:lang w:val="en-US"/>
              </w:rPr>
              <w:t xml:space="preserve">at the end </w:t>
            </w:r>
            <w:r w:rsidRPr="00E9530E">
              <w:rPr>
                <w:color w:val="000000" w:themeColor="text1"/>
                <w:sz w:val="32"/>
                <w:szCs w:val="32"/>
                <w:lang w:val="en-US"/>
              </w:rPr>
              <w:t xml:space="preserve">because they finish </w:t>
            </w:r>
            <w:r>
              <w:rPr>
                <w:color w:val="000000" w:themeColor="text1"/>
                <w:sz w:val="32"/>
                <w:szCs w:val="32"/>
                <w:lang w:val="en-US"/>
              </w:rPr>
              <w:t>at the same time</w:t>
            </w:r>
            <w:r w:rsidR="007037DB">
              <w:rPr>
                <w:color w:val="000000" w:themeColor="text1"/>
                <w:sz w:val="32"/>
                <w:szCs w:val="32"/>
                <w:lang w:val="en-US"/>
              </w:rPr>
              <w:t>.</w:t>
            </w:r>
          </w:p>
        </w:tc>
      </w:tr>
      <w:tr w:rsidR="007664F6" w14:paraId="4AFE4F0A" w14:textId="77777777" w:rsidTr="003A5828">
        <w:trPr>
          <w:trHeight w:val="1834"/>
        </w:trPr>
        <w:tc>
          <w:tcPr>
            <w:tcW w:w="4508" w:type="dxa"/>
            <w:vAlign w:val="center"/>
          </w:tcPr>
          <w:p w14:paraId="381BDBDC" w14:textId="299A80F8" w:rsidR="007664F6" w:rsidRPr="007664F6" w:rsidRDefault="003B13F2" w:rsidP="003B13F2">
            <w:pPr>
              <w:jc w:val="center"/>
              <w:rPr>
                <w:color w:val="000000" w:themeColor="text1"/>
                <w:sz w:val="32"/>
                <w:szCs w:val="32"/>
                <w:lang w:val="en-US"/>
              </w:rPr>
            </w:pPr>
            <w:r>
              <w:rPr>
                <w:b/>
                <w:bCs/>
                <w:color w:val="000000" w:themeColor="text1"/>
                <w:sz w:val="32"/>
                <w:szCs w:val="32"/>
                <w:lang w:val="en-US"/>
              </w:rPr>
              <w:t>George</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 xml:space="preserve">You can’t tell which car is going fastest because </w:t>
            </w:r>
            <w:r>
              <w:rPr>
                <w:color w:val="000000" w:themeColor="text1"/>
                <w:sz w:val="32"/>
                <w:szCs w:val="32"/>
                <w:lang w:val="en-US"/>
              </w:rPr>
              <w:t>you don’t know how long the cars travel for</w:t>
            </w:r>
            <w:r w:rsidR="007037DB">
              <w:rPr>
                <w:color w:val="000000" w:themeColor="text1"/>
                <w:sz w:val="32"/>
                <w:szCs w:val="32"/>
                <w:lang w:val="en-US"/>
              </w:rPr>
              <w:t>.</w:t>
            </w:r>
          </w:p>
        </w:tc>
        <w:tc>
          <w:tcPr>
            <w:tcW w:w="4508" w:type="dxa"/>
            <w:vAlign w:val="center"/>
          </w:tcPr>
          <w:p w14:paraId="1FCE5E24" w14:textId="1B230599" w:rsidR="007664F6" w:rsidRPr="007664F6" w:rsidRDefault="003B13F2" w:rsidP="003B13F2">
            <w:pPr>
              <w:jc w:val="center"/>
              <w:rPr>
                <w:color w:val="000000" w:themeColor="text1"/>
                <w:sz w:val="32"/>
                <w:szCs w:val="32"/>
                <w:lang w:val="en-US"/>
              </w:rPr>
            </w:pPr>
            <w:r>
              <w:rPr>
                <w:b/>
                <w:bCs/>
                <w:color w:val="000000" w:themeColor="text1"/>
                <w:sz w:val="32"/>
                <w:szCs w:val="32"/>
                <w:lang w:val="en-US"/>
              </w:rPr>
              <w:t>Arjun</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 blue car has the highest speed</w:t>
            </w:r>
            <w:r w:rsidR="007037DB">
              <w:rPr>
                <w:color w:val="000000" w:themeColor="text1"/>
                <w:sz w:val="32"/>
                <w:szCs w:val="32"/>
                <w:lang w:val="en-US"/>
              </w:rPr>
              <w:t>.</w:t>
            </w:r>
            <w:r w:rsidRPr="00E9530E">
              <w:rPr>
                <w:color w:val="000000" w:themeColor="text1"/>
                <w:sz w:val="32"/>
                <w:szCs w:val="32"/>
                <w:lang w:val="en-US"/>
              </w:rPr>
              <w:t xml:space="preserve"> </w:t>
            </w:r>
            <w:r w:rsidR="007037DB">
              <w:rPr>
                <w:color w:val="000000" w:themeColor="text1"/>
                <w:sz w:val="32"/>
                <w:szCs w:val="32"/>
                <w:lang w:val="en-US"/>
              </w:rPr>
              <w:t>I</w:t>
            </w:r>
            <w:r w:rsidRPr="00E9530E">
              <w:rPr>
                <w:color w:val="000000" w:themeColor="text1"/>
                <w:sz w:val="32"/>
                <w:szCs w:val="32"/>
                <w:lang w:val="en-US"/>
              </w:rPr>
              <w:t xml:space="preserve">t </w:t>
            </w:r>
            <w:r>
              <w:rPr>
                <w:color w:val="000000" w:themeColor="text1"/>
                <w:sz w:val="32"/>
                <w:szCs w:val="32"/>
                <w:lang w:val="en-US"/>
              </w:rPr>
              <w:t>travels the same distance as the red car in less time</w:t>
            </w:r>
            <w:r w:rsidR="007037DB">
              <w:rPr>
                <w:color w:val="000000" w:themeColor="text1"/>
                <w:sz w:val="32"/>
                <w:szCs w:val="32"/>
                <w:lang w:val="en-US"/>
              </w:rPr>
              <w:t>.</w:t>
            </w:r>
          </w:p>
        </w:tc>
      </w:tr>
    </w:tbl>
    <w:p w14:paraId="1BC3DF05" w14:textId="77777777" w:rsidR="007664F6" w:rsidRPr="00D92203" w:rsidRDefault="007664F6" w:rsidP="00D92203">
      <w:pPr>
        <w:spacing w:after="240"/>
        <w:ind w:left="1287"/>
        <w:rPr>
          <w:i/>
          <w:iCs/>
          <w:szCs w:val="18"/>
        </w:rPr>
      </w:pPr>
    </w:p>
    <w:p w14:paraId="179DA0B9" w14:textId="77777777" w:rsidR="00201AC2" w:rsidRPr="00201AC2" w:rsidRDefault="00201AC2" w:rsidP="006F3279">
      <w:pPr>
        <w:spacing w:after="240"/>
        <w:rPr>
          <w:szCs w:val="18"/>
        </w:rPr>
      </w:pPr>
    </w:p>
    <w:p w14:paraId="3996D582" w14:textId="77777777" w:rsidR="001254E1" w:rsidRDefault="001254E1"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7037DB" w14:paraId="191BED7E" w14:textId="77777777" w:rsidTr="003A5828">
        <w:trPr>
          <w:trHeight w:val="1834"/>
        </w:trPr>
        <w:tc>
          <w:tcPr>
            <w:tcW w:w="4508" w:type="dxa"/>
            <w:vAlign w:val="center"/>
          </w:tcPr>
          <w:p w14:paraId="0AACE036" w14:textId="77777777" w:rsidR="007037DB" w:rsidRPr="001C71FB" w:rsidRDefault="007037DB" w:rsidP="00A36E46">
            <w:pPr>
              <w:jc w:val="center"/>
              <w:rPr>
                <w:sz w:val="40"/>
                <w:szCs w:val="40"/>
              </w:rPr>
            </w:pPr>
            <w:r w:rsidRPr="001C71FB">
              <w:rPr>
                <w:sz w:val="40"/>
                <w:szCs w:val="40"/>
              </w:rPr>
              <w:t>Cards for</w:t>
            </w:r>
          </w:p>
          <w:p w14:paraId="25223F67" w14:textId="77777777" w:rsidR="007037DB" w:rsidRDefault="007037DB" w:rsidP="00A36E46">
            <w:pPr>
              <w:jc w:val="center"/>
              <w:rPr>
                <w:b/>
                <w:sz w:val="36"/>
                <w:szCs w:val="36"/>
              </w:rPr>
            </w:pPr>
            <w:r w:rsidRPr="007664F6">
              <w:rPr>
                <w:b/>
                <w:sz w:val="36"/>
                <w:szCs w:val="36"/>
              </w:rPr>
              <w:t>How fast are they going?</w:t>
            </w:r>
          </w:p>
          <w:p w14:paraId="40BE547A" w14:textId="2DE70658" w:rsidR="007037DB" w:rsidRPr="001C71FB" w:rsidRDefault="007037DB" w:rsidP="00A36E46">
            <w:pPr>
              <w:jc w:val="center"/>
              <w:rPr>
                <w:b/>
                <w:sz w:val="32"/>
                <w:szCs w:val="32"/>
              </w:rPr>
            </w:pPr>
            <w:r>
              <w:rPr>
                <w:b/>
                <w:sz w:val="32"/>
                <w:szCs w:val="32"/>
              </w:rPr>
              <w:t>(2)</w:t>
            </w:r>
          </w:p>
        </w:tc>
        <w:tc>
          <w:tcPr>
            <w:tcW w:w="4508" w:type="dxa"/>
            <w:vAlign w:val="center"/>
          </w:tcPr>
          <w:p w14:paraId="60BBA0FD" w14:textId="77777777" w:rsidR="007037DB" w:rsidRPr="001C71FB" w:rsidRDefault="007037DB" w:rsidP="007037DB">
            <w:pPr>
              <w:pStyle w:val="NormalWeb"/>
              <w:spacing w:before="0" w:beforeAutospacing="0" w:after="0" w:afterAutospacing="0" w:line="288" w:lineRule="auto"/>
              <w:jc w:val="center"/>
              <w:rPr>
                <w:rFonts w:asciiTheme="minorHAnsi" w:hAnsiTheme="minorHAnsi" w:cstheme="minorHAnsi"/>
              </w:rPr>
            </w:pPr>
          </w:p>
        </w:tc>
      </w:tr>
      <w:tr w:rsidR="007037DB" w14:paraId="01A768B7" w14:textId="77777777" w:rsidTr="003A5828">
        <w:trPr>
          <w:trHeight w:val="1834"/>
        </w:trPr>
        <w:tc>
          <w:tcPr>
            <w:tcW w:w="4508" w:type="dxa"/>
            <w:vAlign w:val="center"/>
          </w:tcPr>
          <w:p w14:paraId="5F72BD9C" w14:textId="6413BA04" w:rsidR="007037DB" w:rsidRPr="007664F6" w:rsidRDefault="007037DB" w:rsidP="007037DB">
            <w:pPr>
              <w:jc w:val="center"/>
              <w:rPr>
                <w:color w:val="000000" w:themeColor="text1"/>
                <w:sz w:val="32"/>
                <w:szCs w:val="32"/>
                <w:lang w:val="en-US"/>
              </w:rPr>
            </w:pPr>
            <w:r>
              <w:rPr>
                <w:b/>
                <w:bCs/>
                <w:color w:val="000000" w:themeColor="text1"/>
                <w:sz w:val="32"/>
                <w:szCs w:val="32"/>
                <w:lang w:val="en-US"/>
              </w:rPr>
              <w:t>Amina</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w:t>
            </w:r>
            <w:r>
              <w:rPr>
                <w:color w:val="000000" w:themeColor="text1"/>
                <w:sz w:val="32"/>
                <w:szCs w:val="32"/>
                <w:lang w:val="en-US"/>
              </w:rPr>
              <w:t xml:space="preserve"> red car has the highest speed because it sets off first so it is always in front.</w:t>
            </w:r>
          </w:p>
        </w:tc>
        <w:tc>
          <w:tcPr>
            <w:tcW w:w="4508" w:type="dxa"/>
            <w:vAlign w:val="center"/>
          </w:tcPr>
          <w:p w14:paraId="4FE0E469" w14:textId="5C344DDE" w:rsidR="007037DB" w:rsidRPr="007664F6" w:rsidRDefault="007037DB" w:rsidP="007037DB">
            <w:pPr>
              <w:jc w:val="center"/>
              <w:rPr>
                <w:color w:val="000000" w:themeColor="text1"/>
                <w:sz w:val="32"/>
                <w:szCs w:val="32"/>
                <w:lang w:val="en-US"/>
              </w:rPr>
            </w:pPr>
            <w:r>
              <w:rPr>
                <w:b/>
                <w:bCs/>
                <w:color w:val="000000" w:themeColor="text1"/>
                <w:sz w:val="32"/>
                <w:szCs w:val="32"/>
                <w:lang w:val="en-US"/>
              </w:rPr>
              <w:t>Gemma</w:t>
            </w:r>
            <w:r w:rsidRPr="00FA2622">
              <w:rPr>
                <w:b/>
                <w:bCs/>
                <w:color w:val="000000" w:themeColor="text1"/>
                <w:sz w:val="32"/>
                <w:szCs w:val="32"/>
                <w:lang w:val="en-US"/>
              </w:rPr>
              <w:t xml:space="preserve">: </w:t>
            </w:r>
            <w:r w:rsidRPr="00E9530E">
              <w:rPr>
                <w:color w:val="000000" w:themeColor="text1"/>
                <w:sz w:val="32"/>
                <w:szCs w:val="32"/>
                <w:lang w:val="en-US"/>
              </w:rPr>
              <w:t xml:space="preserve">Both cars have the same speed </w:t>
            </w:r>
            <w:r>
              <w:rPr>
                <w:color w:val="000000" w:themeColor="text1"/>
                <w:sz w:val="32"/>
                <w:szCs w:val="32"/>
                <w:lang w:val="en-US"/>
              </w:rPr>
              <w:t xml:space="preserve">at the end </w:t>
            </w:r>
            <w:r w:rsidRPr="00E9530E">
              <w:rPr>
                <w:color w:val="000000" w:themeColor="text1"/>
                <w:sz w:val="32"/>
                <w:szCs w:val="32"/>
                <w:lang w:val="en-US"/>
              </w:rPr>
              <w:t xml:space="preserve">because they finish </w:t>
            </w:r>
            <w:r>
              <w:rPr>
                <w:color w:val="000000" w:themeColor="text1"/>
                <w:sz w:val="32"/>
                <w:szCs w:val="32"/>
                <w:lang w:val="en-US"/>
              </w:rPr>
              <w:t>at the same time.</w:t>
            </w:r>
          </w:p>
        </w:tc>
      </w:tr>
      <w:tr w:rsidR="007037DB" w14:paraId="1BE1E594" w14:textId="77777777" w:rsidTr="003A5828">
        <w:trPr>
          <w:trHeight w:val="1834"/>
        </w:trPr>
        <w:tc>
          <w:tcPr>
            <w:tcW w:w="4508" w:type="dxa"/>
            <w:vAlign w:val="center"/>
          </w:tcPr>
          <w:p w14:paraId="0E68DC6C" w14:textId="4AA22C89" w:rsidR="007037DB" w:rsidRPr="007664F6" w:rsidRDefault="007037DB" w:rsidP="007037DB">
            <w:pPr>
              <w:jc w:val="center"/>
              <w:rPr>
                <w:color w:val="000000" w:themeColor="text1"/>
                <w:sz w:val="32"/>
                <w:szCs w:val="32"/>
                <w:lang w:val="en-US"/>
              </w:rPr>
            </w:pPr>
            <w:r>
              <w:rPr>
                <w:b/>
                <w:bCs/>
                <w:color w:val="000000" w:themeColor="text1"/>
                <w:sz w:val="32"/>
                <w:szCs w:val="32"/>
                <w:lang w:val="en-US"/>
              </w:rPr>
              <w:t>George</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 xml:space="preserve">You can’t tell which car is going fastest because </w:t>
            </w:r>
            <w:r>
              <w:rPr>
                <w:color w:val="000000" w:themeColor="text1"/>
                <w:sz w:val="32"/>
                <w:szCs w:val="32"/>
                <w:lang w:val="en-US"/>
              </w:rPr>
              <w:t>you don’t know how long the cars travel for.</w:t>
            </w:r>
          </w:p>
        </w:tc>
        <w:tc>
          <w:tcPr>
            <w:tcW w:w="4508" w:type="dxa"/>
            <w:vAlign w:val="center"/>
          </w:tcPr>
          <w:p w14:paraId="67DCC797" w14:textId="1319143C" w:rsidR="007037DB" w:rsidRPr="007664F6" w:rsidRDefault="007037DB" w:rsidP="007037DB">
            <w:pPr>
              <w:jc w:val="center"/>
              <w:rPr>
                <w:color w:val="000000" w:themeColor="text1"/>
                <w:sz w:val="32"/>
                <w:szCs w:val="32"/>
                <w:lang w:val="en-US"/>
              </w:rPr>
            </w:pPr>
            <w:r>
              <w:rPr>
                <w:b/>
                <w:bCs/>
                <w:color w:val="000000" w:themeColor="text1"/>
                <w:sz w:val="32"/>
                <w:szCs w:val="32"/>
                <w:lang w:val="en-US"/>
              </w:rPr>
              <w:t>Arjun</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 blue car has the highest speed</w:t>
            </w:r>
            <w:r>
              <w:rPr>
                <w:color w:val="000000" w:themeColor="text1"/>
                <w:sz w:val="32"/>
                <w:szCs w:val="32"/>
                <w:lang w:val="en-US"/>
              </w:rPr>
              <w:t>.</w:t>
            </w:r>
            <w:r w:rsidRPr="00E9530E">
              <w:rPr>
                <w:color w:val="000000" w:themeColor="text1"/>
                <w:sz w:val="32"/>
                <w:szCs w:val="32"/>
                <w:lang w:val="en-US"/>
              </w:rPr>
              <w:t xml:space="preserve"> </w:t>
            </w:r>
            <w:r>
              <w:rPr>
                <w:color w:val="000000" w:themeColor="text1"/>
                <w:sz w:val="32"/>
                <w:szCs w:val="32"/>
                <w:lang w:val="en-US"/>
              </w:rPr>
              <w:t>I</w:t>
            </w:r>
            <w:r w:rsidRPr="00E9530E">
              <w:rPr>
                <w:color w:val="000000" w:themeColor="text1"/>
                <w:sz w:val="32"/>
                <w:szCs w:val="32"/>
                <w:lang w:val="en-US"/>
              </w:rPr>
              <w:t xml:space="preserve">t </w:t>
            </w:r>
            <w:r>
              <w:rPr>
                <w:color w:val="000000" w:themeColor="text1"/>
                <w:sz w:val="32"/>
                <w:szCs w:val="32"/>
                <w:lang w:val="en-US"/>
              </w:rPr>
              <w:t>travels the same distance as the red car in less time.</w:t>
            </w:r>
          </w:p>
        </w:tc>
      </w:tr>
    </w:tbl>
    <w:p w14:paraId="152B9C59" w14:textId="1C81C608" w:rsidR="001254E1" w:rsidRPr="00201AC2" w:rsidRDefault="001254E1" w:rsidP="006F3279">
      <w:pPr>
        <w:spacing w:after="240"/>
        <w:rPr>
          <w:szCs w:val="18"/>
        </w:rPr>
        <w:sectPr w:rsidR="001254E1" w:rsidRPr="00201AC2" w:rsidSect="00642ECD">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9" w:footer="567" w:gutter="0"/>
          <w:cols w:space="708"/>
          <w:docGrid w:linePitch="360"/>
        </w:sectPr>
      </w:pPr>
    </w:p>
    <w:p w14:paraId="3861BB76" w14:textId="77777777" w:rsidR="007265FB" w:rsidRPr="006F3279" w:rsidRDefault="007265FB" w:rsidP="007265F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 Describing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 xml:space="preserve">PFM4.1: Velocity </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7265FB" w14:paraId="6D73D559" w14:textId="77777777" w:rsidTr="003A5828">
        <w:tc>
          <w:tcPr>
            <w:tcW w:w="12021" w:type="dxa"/>
            <w:shd w:val="clear" w:color="auto" w:fill="B2A1C7" w:themeFill="accent4" w:themeFillTint="99"/>
          </w:tcPr>
          <w:p w14:paraId="1861728A" w14:textId="77777777" w:rsidR="007265FB" w:rsidRPr="00CA4B46" w:rsidRDefault="007265FB" w:rsidP="003A5828">
            <w:pPr>
              <w:ind w:left="1304"/>
              <w:rPr>
                <w:b/>
                <w:sz w:val="40"/>
                <w:szCs w:val="40"/>
              </w:rPr>
            </w:pPr>
            <w:r>
              <w:rPr>
                <w:b/>
                <w:sz w:val="40"/>
                <w:szCs w:val="40"/>
              </w:rPr>
              <w:t>Response activity</w:t>
            </w:r>
          </w:p>
        </w:tc>
      </w:tr>
      <w:tr w:rsidR="007265FB" w14:paraId="38375C25" w14:textId="77777777" w:rsidTr="003A5828">
        <w:tc>
          <w:tcPr>
            <w:tcW w:w="12021" w:type="dxa"/>
            <w:shd w:val="clear" w:color="auto" w:fill="CCC0D9" w:themeFill="accent4" w:themeFillTint="66"/>
          </w:tcPr>
          <w:p w14:paraId="0FCCA089" w14:textId="56B3D774" w:rsidR="007265FB" w:rsidRPr="00CA4B46" w:rsidRDefault="007265FB" w:rsidP="003A5828">
            <w:pPr>
              <w:spacing w:after="60"/>
              <w:ind w:left="1304"/>
              <w:rPr>
                <w:b/>
                <w:sz w:val="40"/>
                <w:szCs w:val="40"/>
              </w:rPr>
            </w:pPr>
            <w:r>
              <w:rPr>
                <w:b/>
                <w:sz w:val="40"/>
                <w:szCs w:val="40"/>
              </w:rPr>
              <w:t>How fast are they going</w:t>
            </w:r>
            <w:r w:rsidR="009F2B52">
              <w:rPr>
                <w:b/>
                <w:sz w:val="40"/>
                <w:szCs w:val="40"/>
              </w:rPr>
              <w:t>?</w:t>
            </w:r>
            <w:r>
              <w:rPr>
                <w:b/>
                <w:sz w:val="40"/>
                <w:szCs w:val="40"/>
              </w:rPr>
              <w:t xml:space="preserve"> (</w:t>
            </w:r>
            <w:r w:rsidR="009A331C">
              <w:rPr>
                <w:b/>
                <w:sz w:val="40"/>
                <w:szCs w:val="40"/>
              </w:rPr>
              <w:t>2</w:t>
            </w:r>
            <w:r>
              <w:rPr>
                <w:b/>
                <w:sz w:val="40"/>
                <w:szCs w:val="40"/>
              </w:rPr>
              <w:t>)</w:t>
            </w:r>
          </w:p>
        </w:tc>
      </w:tr>
    </w:tbl>
    <w:p w14:paraId="3ED6D002" w14:textId="77777777" w:rsidR="007265FB" w:rsidRDefault="007265FB" w:rsidP="007265FB">
      <w:pPr>
        <w:spacing w:after="180"/>
        <w:rPr>
          <w:b/>
        </w:rPr>
      </w:pPr>
    </w:p>
    <w:p w14:paraId="51F6AB07" w14:textId="77777777" w:rsidR="007265FB" w:rsidRPr="00D2217A" w:rsidRDefault="007265FB" w:rsidP="007265FB">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265FB" w14:paraId="783AD547" w14:textId="77777777" w:rsidTr="003A5828">
        <w:trPr>
          <w:trHeight w:val="340"/>
        </w:trPr>
        <w:tc>
          <w:tcPr>
            <w:tcW w:w="2196" w:type="dxa"/>
          </w:tcPr>
          <w:p w14:paraId="7F0BFE43" w14:textId="77777777" w:rsidR="007265FB" w:rsidRDefault="007265FB" w:rsidP="003A5828">
            <w:pPr>
              <w:spacing w:before="60" w:after="60"/>
            </w:pPr>
            <w:r>
              <w:t>Learning focus:</w:t>
            </w:r>
          </w:p>
        </w:tc>
        <w:tc>
          <w:tcPr>
            <w:tcW w:w="6820" w:type="dxa"/>
          </w:tcPr>
          <w:p w14:paraId="0A263E90" w14:textId="33539388" w:rsidR="007265FB" w:rsidRDefault="007265FB" w:rsidP="003A5828">
            <w:pPr>
              <w:spacing w:before="60" w:after="60"/>
            </w:pPr>
            <w:r w:rsidRPr="00432E9A">
              <w:t>Velocity and displacement are vector quantities. Velocity measures by how much displacement changes in a given time interval</w:t>
            </w:r>
            <w:r w:rsidR="008C3C6B">
              <w:t>.</w:t>
            </w:r>
          </w:p>
        </w:tc>
      </w:tr>
      <w:tr w:rsidR="007265FB" w14:paraId="7F6C248F" w14:textId="77777777" w:rsidTr="003A5828">
        <w:trPr>
          <w:trHeight w:val="340"/>
        </w:trPr>
        <w:tc>
          <w:tcPr>
            <w:tcW w:w="2196" w:type="dxa"/>
          </w:tcPr>
          <w:p w14:paraId="04150320" w14:textId="77777777" w:rsidR="007265FB" w:rsidRDefault="007265FB" w:rsidP="003A5828">
            <w:pPr>
              <w:spacing w:before="60" w:after="60"/>
            </w:pPr>
            <w:r>
              <w:t>Observable learning outcome:</w:t>
            </w:r>
          </w:p>
        </w:tc>
        <w:tc>
          <w:tcPr>
            <w:tcW w:w="6820" w:type="dxa"/>
          </w:tcPr>
          <w:p w14:paraId="35259FB1" w14:textId="3317CE56" w:rsidR="007265FB" w:rsidRPr="00A50C9C" w:rsidRDefault="0046565D" w:rsidP="003A5828">
            <w:pPr>
              <w:spacing w:before="60" w:after="60"/>
              <w:rPr>
                <w:b/>
              </w:rPr>
            </w:pPr>
            <w:r w:rsidRPr="00AA3984">
              <w:rPr>
                <w:rFonts w:cstheme="minorHAnsi"/>
              </w:rPr>
              <w:t>Explain the difference between distance and displacement, and between speed and velocity</w:t>
            </w:r>
            <w:r w:rsidR="008C3C6B">
              <w:rPr>
                <w:rFonts w:cstheme="minorHAnsi"/>
              </w:rPr>
              <w:t>.</w:t>
            </w:r>
          </w:p>
        </w:tc>
      </w:tr>
      <w:tr w:rsidR="007265FB" w14:paraId="3416DF1A" w14:textId="77777777" w:rsidTr="003A5828">
        <w:trPr>
          <w:trHeight w:val="340"/>
        </w:trPr>
        <w:tc>
          <w:tcPr>
            <w:tcW w:w="2196" w:type="dxa"/>
          </w:tcPr>
          <w:p w14:paraId="72C38B4A" w14:textId="77777777" w:rsidR="007265FB" w:rsidRDefault="007265FB" w:rsidP="003A5828">
            <w:pPr>
              <w:spacing w:before="60" w:after="60"/>
            </w:pPr>
            <w:r>
              <w:t>Question type:</w:t>
            </w:r>
          </w:p>
        </w:tc>
        <w:tc>
          <w:tcPr>
            <w:tcW w:w="6820" w:type="dxa"/>
          </w:tcPr>
          <w:p w14:paraId="52C39423" w14:textId="0413CF90" w:rsidR="007265FB" w:rsidRDefault="0071014E" w:rsidP="003A5828">
            <w:pPr>
              <w:spacing w:before="60" w:after="60"/>
            </w:pPr>
            <w:r>
              <w:t>T</w:t>
            </w:r>
            <w:r w:rsidR="00787B84">
              <w:t>alking heads</w:t>
            </w:r>
          </w:p>
        </w:tc>
      </w:tr>
      <w:tr w:rsidR="007265FB" w14:paraId="181B2158" w14:textId="77777777" w:rsidTr="003A5828">
        <w:trPr>
          <w:trHeight w:val="340"/>
        </w:trPr>
        <w:tc>
          <w:tcPr>
            <w:tcW w:w="2196" w:type="dxa"/>
          </w:tcPr>
          <w:p w14:paraId="6C79C0DC" w14:textId="77777777" w:rsidR="007265FB" w:rsidRDefault="007265FB" w:rsidP="003A5828">
            <w:pPr>
              <w:spacing w:before="60" w:after="60"/>
            </w:pPr>
            <w:r>
              <w:t>Key words:</w:t>
            </w:r>
          </w:p>
        </w:tc>
        <w:tc>
          <w:tcPr>
            <w:tcW w:w="6820" w:type="dxa"/>
            <w:tcBorders>
              <w:bottom w:val="dotted" w:sz="4" w:space="0" w:color="auto"/>
            </w:tcBorders>
          </w:tcPr>
          <w:p w14:paraId="15E89EA7" w14:textId="77777777" w:rsidR="007265FB" w:rsidRDefault="007265FB" w:rsidP="003A5828">
            <w:pPr>
              <w:spacing w:before="60" w:after="60"/>
            </w:pPr>
            <w:r>
              <w:t>Velocity, speed, distance, time</w:t>
            </w:r>
          </w:p>
        </w:tc>
      </w:tr>
    </w:tbl>
    <w:p w14:paraId="3195E5CF" w14:textId="4C83AD46" w:rsidR="007265FB" w:rsidRPr="001C6BED" w:rsidRDefault="007265FB" w:rsidP="00104BF5">
      <w:pPr>
        <w:spacing w:after="180"/>
      </w:pPr>
      <w:bookmarkStart w:id="1" w:name="_Hlk7362977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7265FB" w14:paraId="2B30E0BD" w14:textId="77777777" w:rsidTr="003A5828">
        <w:tc>
          <w:tcPr>
            <w:tcW w:w="709" w:type="dxa"/>
            <w:shd w:val="clear" w:color="auto" w:fill="B2A1C7" w:themeFill="accent4" w:themeFillTint="99"/>
            <w:tcMar>
              <w:left w:w="28" w:type="dxa"/>
              <w:bottom w:w="57" w:type="dxa"/>
              <w:right w:w="28" w:type="dxa"/>
            </w:tcMar>
            <w:vAlign w:val="center"/>
          </w:tcPr>
          <w:bookmarkEnd w:id="1"/>
          <w:p w14:paraId="5E9E11D6" w14:textId="77777777" w:rsidR="007265FB" w:rsidRPr="00F72ECC" w:rsidRDefault="007265FB" w:rsidP="003A5828">
            <w:pPr>
              <w:jc w:val="center"/>
              <w:rPr>
                <w:b/>
                <w:color w:val="FFFFFF" w:themeColor="background1"/>
                <w:sz w:val="40"/>
              </w:rPr>
            </w:pPr>
            <w:r>
              <w:rPr>
                <w:b/>
                <w:color w:val="FFFFFF" w:themeColor="background1"/>
                <w:sz w:val="56"/>
              </w:rPr>
              <w:t>P</w:t>
            </w:r>
          </w:p>
        </w:tc>
        <w:tc>
          <w:tcPr>
            <w:tcW w:w="8307" w:type="dxa"/>
            <w:tcMar>
              <w:left w:w="170" w:type="dxa"/>
            </w:tcMar>
            <w:vAlign w:val="center"/>
          </w:tcPr>
          <w:p w14:paraId="711F1E33" w14:textId="77777777" w:rsidR="007265FB" w:rsidRPr="002C79AE" w:rsidRDefault="007265FB" w:rsidP="003A5828">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14:paraId="51D6741A" w14:textId="77777777" w:rsidR="007265FB" w:rsidRDefault="007265FB" w:rsidP="003A5828">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 xml:space="preserve">that are usually taught at age </w:t>
            </w:r>
            <w:r w:rsidRPr="00104BF5">
              <w:rPr>
                <w:sz w:val="20"/>
              </w:rPr>
              <w:t>11-14</w:t>
            </w:r>
            <w:r w:rsidRPr="00F72ECC">
              <w:rPr>
                <w:sz w:val="20"/>
              </w:rPr>
              <w:t>, to aid transition</w:t>
            </w:r>
            <w:r>
              <w:rPr>
                <w:sz w:val="20"/>
              </w:rPr>
              <w:t xml:space="preserve"> from earlier stages of learning</w:t>
            </w:r>
            <w:r w:rsidRPr="00F72ECC">
              <w:rPr>
                <w:sz w:val="20"/>
              </w:rPr>
              <w:t xml:space="preserve">. </w:t>
            </w:r>
          </w:p>
        </w:tc>
      </w:tr>
    </w:tbl>
    <w:p w14:paraId="729B42EC" w14:textId="77777777" w:rsidR="00104BF5" w:rsidRPr="001C6BED" w:rsidRDefault="00104BF5" w:rsidP="00104BF5">
      <w:pPr>
        <w:spacing w:before="180" w:after="180"/>
        <w:rPr>
          <w:rFonts w:cstheme="minorHAnsi"/>
        </w:rPr>
      </w:pPr>
      <w:r w:rsidRPr="004056D6">
        <w:rPr>
          <w:rFonts w:cstheme="minorHAnsi"/>
          <w:color w:val="222222"/>
          <w:shd w:val="clear" w:color="auto" w:fill="FFFFFF"/>
        </w:rPr>
        <w:t xml:space="preserve">This activity can </w:t>
      </w:r>
      <w:r w:rsidRPr="001C6BED">
        <w:rPr>
          <w:rFonts w:cstheme="minorHAnsi"/>
          <w:color w:val="222222"/>
          <w:shd w:val="clear" w:color="auto" w:fill="FFFFFF"/>
        </w:rPr>
        <w:t>help develop students’ understanding by addressing the sticking-points revealed by the following diagnostic question</w:t>
      </w:r>
      <w:r>
        <w:rPr>
          <w:rFonts w:cstheme="minorHAnsi"/>
          <w:color w:val="222222"/>
          <w:shd w:val="clear" w:color="auto" w:fill="FFFFFF"/>
        </w:rPr>
        <w:t>s</w:t>
      </w:r>
      <w:r w:rsidRPr="001C6BED">
        <w:rPr>
          <w:rFonts w:cstheme="minorHAnsi"/>
          <w:color w:val="222222"/>
          <w:shd w:val="clear" w:color="auto" w:fill="FFFFFF"/>
        </w:rPr>
        <w:t>:</w:t>
      </w:r>
    </w:p>
    <w:p w14:paraId="14F88B7F" w14:textId="77777777" w:rsidR="00104BF5" w:rsidRDefault="00104BF5" w:rsidP="00104BF5">
      <w:pPr>
        <w:pStyle w:val="ListParagraph"/>
        <w:numPr>
          <w:ilvl w:val="0"/>
          <w:numId w:val="1"/>
        </w:numPr>
        <w:spacing w:after="180"/>
      </w:pPr>
      <w:r w:rsidRPr="001C6BED">
        <w:t xml:space="preserve">Diagnostic question: </w:t>
      </w:r>
      <w:r>
        <w:t>Going in the right direction</w:t>
      </w:r>
    </w:p>
    <w:p w14:paraId="3220D5E9" w14:textId="3F9D6A01" w:rsidR="007265FB" w:rsidRDefault="00104BF5" w:rsidP="00104BF5">
      <w:pPr>
        <w:pStyle w:val="ListParagraph"/>
        <w:numPr>
          <w:ilvl w:val="0"/>
          <w:numId w:val="1"/>
        </w:numPr>
        <w:spacing w:after="180"/>
      </w:pPr>
      <w:r w:rsidRPr="001C6BED">
        <w:t xml:space="preserve">Diagnostic question: </w:t>
      </w:r>
      <w:r>
        <w:t>Setting it out</w:t>
      </w:r>
    </w:p>
    <w:p w14:paraId="30BB0D22" w14:textId="77777777" w:rsidR="007265FB" w:rsidRPr="002C79AE" w:rsidRDefault="007265FB" w:rsidP="007265FB">
      <w:pPr>
        <w:spacing w:after="180"/>
        <w:rPr>
          <w:b/>
          <w:color w:val="5F497A" w:themeColor="accent4" w:themeShade="BF"/>
          <w:sz w:val="24"/>
        </w:rPr>
      </w:pPr>
      <w:r w:rsidRPr="002C79AE">
        <w:rPr>
          <w:b/>
          <w:color w:val="5F497A" w:themeColor="accent4" w:themeShade="BF"/>
          <w:sz w:val="24"/>
        </w:rPr>
        <w:t>What does the research say?</w:t>
      </w:r>
    </w:p>
    <w:p w14:paraId="2C66A436" w14:textId="5403DBE5" w:rsidR="00104BF5" w:rsidRDefault="00104BF5" w:rsidP="00104BF5">
      <w:pPr>
        <w:rPr>
          <w:rFonts w:eastAsia="ZapfDingbatsITC" w:cstheme="minorHAnsi"/>
          <w:color w:val="000000"/>
        </w:rPr>
      </w:pPr>
      <w:r>
        <w:rPr>
          <w:lang w:val="en-US"/>
        </w:rPr>
        <w:t xml:space="preserve">Students have a somewhat undifferentiated understanding of the kinematical terms speed, velocity and acceleration and often merge them together into a general idea of ‘motion’. They may </w:t>
      </w:r>
      <w:r w:rsidRPr="004B3342">
        <w:rPr>
          <w:rFonts w:eastAsia="ZapfDingbatsITC" w:cstheme="minorHAnsi"/>
          <w:color w:val="000000"/>
        </w:rPr>
        <w:t xml:space="preserve">conflate words that have </w:t>
      </w:r>
      <w:r>
        <w:rPr>
          <w:rFonts w:eastAsia="ZapfDingbatsITC" w:cstheme="minorHAnsi"/>
          <w:color w:val="000000"/>
        </w:rPr>
        <w:t>related</w:t>
      </w:r>
      <w:r w:rsidRPr="004B3342">
        <w:rPr>
          <w:rFonts w:eastAsia="ZapfDingbatsITC" w:cstheme="minorHAnsi"/>
          <w:color w:val="000000"/>
        </w:rPr>
        <w:t xml:space="preserve"> meanings, </w:t>
      </w:r>
      <w:r>
        <w:rPr>
          <w:rFonts w:eastAsia="ZapfDingbatsITC" w:cstheme="minorHAnsi"/>
          <w:color w:val="000000"/>
        </w:rPr>
        <w:t xml:space="preserve">such as distance and displacement, or speed and velocity, </w:t>
      </w:r>
      <w:r w:rsidRPr="004B3342">
        <w:rPr>
          <w:rFonts w:eastAsia="ZapfDingbatsITC" w:cstheme="minorHAnsi"/>
          <w:color w:val="000000"/>
        </w:rPr>
        <w:t>not always</w:t>
      </w:r>
      <w:r>
        <w:rPr>
          <w:rFonts w:eastAsia="ZapfDingbatsITC" w:cstheme="minorHAnsi"/>
          <w:color w:val="000000"/>
        </w:rPr>
        <w:t xml:space="preserve"> </w:t>
      </w:r>
      <w:r w:rsidRPr="004B3342">
        <w:rPr>
          <w:rFonts w:eastAsia="ZapfDingbatsITC" w:cstheme="minorHAnsi"/>
          <w:color w:val="000000"/>
        </w:rPr>
        <w:t>realising the important differences between them</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{"citationID":"sFI22eYt","properties":{"formattedCitation":"(Winter and Hardman, 2021)","plainCitation":"(Winter and Hardman, 2021)","noteIndex":0},"citationItems":[{"id":60,"uris":["http://zotero.org/users/local/3VO4g2Eh/items/LX84HXEH"],"uri":["http://zotero.org/users/local/3VO4g2Eh/items/LX84HXEH"],"itemData":{"id":60,"type":"book","ISBN":"978-1-5104-6258-8","language":"en","note":"OCLC: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De"},{"family":"Hardman","given":"Mark"}],"issued":{"date-parts":[["2021"]]}}}],"schema":"https://github.com/citation-style-language/schema/raw/master/csl-citation.json"} </w:instrText>
      </w:r>
      <w:r>
        <w:rPr>
          <w:rFonts w:eastAsia="ZapfDingbatsITC" w:cstheme="minorHAnsi"/>
          <w:color w:val="000000"/>
        </w:rPr>
        <w:fldChar w:fldCharType="separate"/>
      </w:r>
      <w:r w:rsidRPr="004B3342">
        <w:rPr>
          <w:rFonts w:ascii="Calibri" w:hAnsi="Calibri" w:cs="Calibri"/>
        </w:rPr>
        <w:t>(</w:t>
      </w:r>
      <w:r w:rsidR="008C3C6B">
        <w:rPr>
          <w:rFonts w:ascii="Calibri" w:hAnsi="Calibri" w:cs="Calibri"/>
        </w:rPr>
        <w:t xml:space="preserve">de </w:t>
      </w:r>
      <w:r w:rsidRPr="004B3342">
        <w:rPr>
          <w:rFonts w:ascii="Calibri" w:hAnsi="Calibri" w:cs="Calibri"/>
        </w:rPr>
        <w:t>Winter and Hardman, 2021)</w:t>
      </w:r>
      <w:r>
        <w:rPr>
          <w:rFonts w:eastAsia="ZapfDingbatsITC" w:cstheme="minorHAnsi"/>
          <w:color w:val="000000"/>
        </w:rPr>
        <w:fldChar w:fldCharType="end"/>
      </w:r>
      <w:r>
        <w:rPr>
          <w:rFonts w:eastAsia="ZapfDingbatsITC" w:cstheme="minorHAnsi"/>
          <w:color w:val="000000"/>
        </w:rPr>
        <w:t>. Although these terms are connected, the differences matter, and teachers should use terms carefully, taking care to be precise in their use of language. Before developing ideas about velocity, students need to have a sound grasp of the concept of speed.</w:t>
      </w:r>
    </w:p>
    <w:p w14:paraId="78B6647C" w14:textId="77777777" w:rsidR="00104BF5" w:rsidRDefault="00104BF5" w:rsidP="00104BF5">
      <w:pPr>
        <w:rPr>
          <w:rFonts w:eastAsia="ZapfDingbatsITC" w:cstheme="minorHAnsi"/>
          <w:color w:val="000000"/>
        </w:rPr>
      </w:pPr>
    </w:p>
    <w:p w14:paraId="0839E415" w14:textId="77777777" w:rsidR="00104BF5" w:rsidRDefault="00104BF5" w:rsidP="00104BF5">
      <w:pPr>
        <w:spacing w:after="180"/>
      </w:pPr>
      <w:r>
        <w:t xml:space="preserve">Students may have an intuitive understanding of speed, and although they understand that it involves both distance and time, they do not always understand it as a ratio </w:t>
      </w:r>
      <w:r>
        <w:fldChar w:fldCharType="begin"/>
      </w:r>
      <w:r>
        <w:instrText xml:space="preserve"> ADDIN ZOTERO_ITEM CSL_CITATION {"citationID":"ZIjSjOuM","properties":{"formattedCitation":"(Trowbridge and McDermott, 1980)","plainCitation":"(Trowbridge and McDermott, 1980)","noteIndex":0},"citationItems":[{"id":105,"uris":["http://zotero.org/users/local/3VO4g2Eh/items/WGCZMIU5"],"uri":["http://zotero.org/users/local/3VO4g2Eh/items/WGCZMIU5"],"itemData":{"id":105,"type":"article-journal","container-title":"American Journal of Physics","DOI":"10.1119/1.12298","ISSN":"0002-9505, 1943-2909","issue":"12","journalAbbreviation":"American Journal of Physics","language":"en","page":"1020-1028","source":"DOI.org (Crossref)","title":"Investigation of student understanding of the concept of velocity in one dimension","volume":"48","author":[{"family":"Trowbridge","given":"David E."},{"family":"McDermott","given":"Lillian C."}],"issued":{"date-parts":[["1980",12]]}}}],"schema":"https://github.com/citation-style-language/schema/raw/master/csl-citation.json"} </w:instrText>
      </w:r>
      <w:r>
        <w:fldChar w:fldCharType="separate"/>
      </w:r>
      <w:r w:rsidRPr="00DF7AE5">
        <w:rPr>
          <w:rFonts w:ascii="Calibri" w:hAnsi="Calibri" w:cs="Calibri"/>
        </w:rPr>
        <w:t>(Trowbridge and McDermott, 1980)</w:t>
      </w:r>
      <w:r>
        <w:fldChar w:fldCharType="end"/>
      </w:r>
      <w:r>
        <w:t>. Although they may be able to correctly identify which car is going faster, they may not correctly identify the reason, and may think separately about the distance and the time.</w:t>
      </w:r>
    </w:p>
    <w:p w14:paraId="2FEFB6FF" w14:textId="77777777" w:rsidR="00104BF5" w:rsidRDefault="00104BF5" w:rsidP="00104BF5">
      <w:pPr>
        <w:spacing w:after="180"/>
      </w:pPr>
      <w:r>
        <w:t xml:space="preserve">Students may know that speed is “distance over time”, but may not understand the significance of the word ‘over’ and think of it as meaning ‘during’ </w:t>
      </w:r>
      <w:r>
        <w:fldChar w:fldCharType="begin"/>
      </w:r>
      <w:r>
        <w:instrText xml:space="preserve"> ADDIN ZOTERO_ITEM CSL_CITATION {"citationID":"FtY20Srt","properties":{"formattedCitation":"(Trowbridge and McDermott, 1981)","plainCitation":"(Trowbridge and McDermott, 1981)","noteIndex":0},"citationItems":[{"id":132,"uris":["http://zotero.org/users/local/3VO4g2Eh/items/KMCUNESN"],"uri":["http://zotero.org/users/local/3VO4g2Eh/items/KMCUNESN"],"itemData":{"id":132,"type":"article-journal","container-title":"American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C."}],"issued":{"date-parts":[["1981",3]]}}}],"schema":"https://github.com/citation-style-language/schema/raw/master/csl-citation.json"} </w:instrText>
      </w:r>
      <w:r>
        <w:fldChar w:fldCharType="separate"/>
      </w:r>
      <w:r w:rsidRPr="009D6B17">
        <w:rPr>
          <w:rFonts w:ascii="Calibri" w:hAnsi="Calibri" w:cs="Calibri"/>
        </w:rPr>
        <w:t>(Trowbridge and McDermott, 1981)</w:t>
      </w:r>
      <w:r>
        <w:fldChar w:fldCharType="end"/>
      </w:r>
      <w:r>
        <w:t>, so that speed becomes the distance travelled during an interval of time. Whilst this idea is quantitatively correct, students may not understand the qualitative nature of the relationship.</w:t>
      </w:r>
    </w:p>
    <w:p w14:paraId="1A4C2569" w14:textId="77777777" w:rsidR="00104BF5" w:rsidRDefault="00104BF5" w:rsidP="00104BF5">
      <w:pPr>
        <w:spacing w:after="180"/>
      </w:pPr>
      <w:r>
        <w:t xml:space="preserve">Students sometimes believe that objects have the same speed at the moment of passing </w:t>
      </w:r>
      <w:r>
        <w:fldChar w:fldCharType="begin"/>
      </w:r>
      <w:r>
        <w:instrText xml:space="preserve"> ADDIN ZOTERO_ITEM CSL_CITATION {"citationID":"ebjvY9a7","properties":{"formattedCitation":"(Trowbridge and McDermott, 1980)","plainCitation":"(Trowbridge and McDermott, 1980)","noteIndex":0},"citationItems":[{"id":105,"uris":["http://zotero.org/users/local/3VO4g2Eh/items/WGCZMIU5"],"uri":["http://zotero.org/users/local/3VO4g2Eh/items/WGCZMIU5"],"itemData":{"id":105,"type":"article-journal","container-title":"American Journal of Physics","DOI":"10.1119/1.12298","ISSN":"0002-9505, 1943-2909","issue":"12","journalAbbreviation":"American Journal of Physics","language":"en","page":"1020-1028","source":"DOI.org (Crossref)","title":"Investigation of student understanding of the concept of velocity in one dimension","volume":"48","author":[{"family":"Trowbridge","given":"David E."},{"family":"McDermott","given":"Lillian C."}],"issued":{"date-parts":[["1980",12]]}}}],"schema":"https://github.com/citation-style-language/schema/raw/master/csl-citation.json"} </w:instrText>
      </w:r>
      <w:r>
        <w:fldChar w:fldCharType="separate"/>
      </w:r>
      <w:r w:rsidRPr="00A075F9">
        <w:rPr>
          <w:rFonts w:ascii="Calibri" w:hAnsi="Calibri" w:cs="Calibri"/>
        </w:rPr>
        <w:t>(Trowbridge and McDermott, 1980)</w:t>
      </w:r>
      <w:r>
        <w:fldChar w:fldCharType="end"/>
      </w:r>
      <w:r>
        <w:t>, and confuse position and speed.</w:t>
      </w:r>
    </w:p>
    <w:p w14:paraId="29B30FE5" w14:textId="77777777" w:rsidR="00104BF5" w:rsidRDefault="00104BF5">
      <w:pPr>
        <w:spacing w:after="200" w:line="276" w:lineRule="auto"/>
        <w:rPr>
          <w:b/>
          <w:color w:val="5F497A" w:themeColor="accent4" w:themeShade="BF"/>
          <w:sz w:val="24"/>
        </w:rPr>
      </w:pPr>
      <w:r>
        <w:rPr>
          <w:b/>
          <w:color w:val="5F497A" w:themeColor="accent4" w:themeShade="BF"/>
          <w:sz w:val="24"/>
        </w:rPr>
        <w:br w:type="page"/>
      </w:r>
    </w:p>
    <w:p w14:paraId="68F4FC91" w14:textId="7643FFA3" w:rsidR="007265FB" w:rsidRPr="002C79AE" w:rsidRDefault="007265FB" w:rsidP="007265FB">
      <w:pPr>
        <w:spacing w:after="180"/>
        <w:rPr>
          <w:b/>
          <w:color w:val="5F497A" w:themeColor="accent4" w:themeShade="BF"/>
          <w:sz w:val="24"/>
        </w:rPr>
      </w:pPr>
      <w:r w:rsidRPr="002C79AE">
        <w:rPr>
          <w:b/>
          <w:color w:val="5F497A" w:themeColor="accent4" w:themeShade="BF"/>
          <w:sz w:val="24"/>
        </w:rPr>
        <w:lastRenderedPageBreak/>
        <w:t xml:space="preserve">Ways to use this </w:t>
      </w:r>
      <w:r>
        <w:rPr>
          <w:b/>
          <w:color w:val="5F497A" w:themeColor="accent4" w:themeShade="BF"/>
          <w:sz w:val="24"/>
        </w:rPr>
        <w:t>question</w:t>
      </w:r>
    </w:p>
    <w:p w14:paraId="2C09B193" w14:textId="77777777" w:rsidR="003A3701" w:rsidRPr="00816065" w:rsidRDefault="003A3701" w:rsidP="003A3701">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0AEE1884" w14:textId="77777777" w:rsidR="003A3701" w:rsidRPr="00816065" w:rsidRDefault="003A3701" w:rsidP="003A3701">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6B2F37B3" w14:textId="4520D73C" w:rsidR="003A3701" w:rsidRDefault="003A3701" w:rsidP="003A3701">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17EDF569" w14:textId="5533F4AF" w:rsidR="003A3701" w:rsidRPr="00816065" w:rsidRDefault="003A3701" w:rsidP="003A3701">
      <w:pPr>
        <w:spacing w:after="180"/>
        <w:rPr>
          <w:rFonts w:cstheme="minorHAnsi"/>
        </w:rPr>
      </w:pPr>
      <w:r>
        <w:rPr>
          <w:rFonts w:cstheme="minorHAnsi"/>
        </w:rPr>
        <w:t>Use this question in conjunction with the other ‘How fast are they going?’ response activities to explore possible misconceptions with ideas of speed before developing ideas about velocity.</w:t>
      </w:r>
    </w:p>
    <w:p w14:paraId="15F1E82E" w14:textId="77777777" w:rsidR="003A3701" w:rsidRPr="00816065" w:rsidRDefault="003A3701" w:rsidP="003A3701">
      <w:pPr>
        <w:spacing w:after="180"/>
        <w:rPr>
          <w:rFonts w:cstheme="minorHAnsi"/>
          <w:i/>
        </w:rPr>
      </w:pPr>
      <w:r w:rsidRPr="00816065">
        <w:rPr>
          <w:rFonts w:cstheme="minorHAnsi"/>
          <w:i/>
        </w:rPr>
        <w:t>Differentiation</w:t>
      </w:r>
    </w:p>
    <w:p w14:paraId="7C64EB6C" w14:textId="5399DF78" w:rsidR="003A3701" w:rsidRPr="00816065" w:rsidRDefault="003A3701" w:rsidP="003A3701">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46A88FB6" w14:textId="77777777" w:rsidR="003A3701" w:rsidRPr="00816065" w:rsidRDefault="003A3701" w:rsidP="003A3701">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1F6A5FB4" w14:textId="77777777" w:rsidR="007265FB" w:rsidRPr="002C79AE" w:rsidRDefault="007265FB" w:rsidP="007265FB">
      <w:pPr>
        <w:spacing w:after="180"/>
        <w:rPr>
          <w:b/>
          <w:color w:val="5F497A" w:themeColor="accent4" w:themeShade="BF"/>
          <w:sz w:val="24"/>
        </w:rPr>
      </w:pPr>
      <w:r w:rsidRPr="002C79AE">
        <w:rPr>
          <w:b/>
          <w:color w:val="5F497A" w:themeColor="accent4" w:themeShade="BF"/>
          <w:sz w:val="24"/>
        </w:rPr>
        <w:t>Expected answers</w:t>
      </w:r>
    </w:p>
    <w:p w14:paraId="53566B6D" w14:textId="7FD8BA93" w:rsidR="005B2B8A" w:rsidRPr="00C07746" w:rsidRDefault="005B2B8A" w:rsidP="007265FB">
      <w:pPr>
        <w:spacing w:after="180"/>
        <w:rPr>
          <w:bCs/>
          <w:color w:val="000000" w:themeColor="text1"/>
        </w:rPr>
      </w:pPr>
      <w:r w:rsidRPr="00C07746">
        <w:rPr>
          <w:bCs/>
          <w:color w:val="000000" w:themeColor="text1"/>
        </w:rPr>
        <w:t>Arjun is correct.</w:t>
      </w:r>
      <w:r w:rsidR="00BE30FE" w:rsidRPr="00C07746">
        <w:rPr>
          <w:bCs/>
          <w:color w:val="000000" w:themeColor="text1"/>
        </w:rPr>
        <w:t xml:space="preserve"> </w:t>
      </w:r>
    </w:p>
    <w:p w14:paraId="056541BD" w14:textId="1123EC5D" w:rsidR="007302C7" w:rsidRPr="00C07746" w:rsidRDefault="005B2B8A" w:rsidP="007265FB">
      <w:pPr>
        <w:spacing w:after="180"/>
        <w:rPr>
          <w:bCs/>
          <w:color w:val="000000" w:themeColor="text1"/>
        </w:rPr>
      </w:pPr>
      <w:r w:rsidRPr="00C07746">
        <w:rPr>
          <w:bCs/>
          <w:color w:val="000000" w:themeColor="text1"/>
        </w:rPr>
        <w:t>Amina is confusing position with speed thinking that the car in front must be going faster.</w:t>
      </w:r>
    </w:p>
    <w:p w14:paraId="0B393E01" w14:textId="5477690E" w:rsidR="005B2B8A" w:rsidRPr="00C07746" w:rsidRDefault="005B2B8A" w:rsidP="005B2B8A">
      <w:pPr>
        <w:spacing w:after="180"/>
        <w:rPr>
          <w:bCs/>
          <w:color w:val="000000" w:themeColor="text1"/>
        </w:rPr>
      </w:pPr>
      <w:r w:rsidRPr="00C07746">
        <w:rPr>
          <w:bCs/>
          <w:color w:val="000000" w:themeColor="text1"/>
        </w:rPr>
        <w:t>Gemma has also confused position with speed and so thinks at the end of the journey the cars are travelling at the same speed because they are in the same position.</w:t>
      </w:r>
      <w:r w:rsidR="00BE30FE" w:rsidRPr="00C07746">
        <w:rPr>
          <w:bCs/>
          <w:color w:val="000000" w:themeColor="text1"/>
        </w:rPr>
        <w:t xml:space="preserve"> </w:t>
      </w:r>
    </w:p>
    <w:p w14:paraId="5A73701D" w14:textId="4D195E4C" w:rsidR="005B2B8A" w:rsidRPr="00C07746" w:rsidRDefault="005B2B8A" w:rsidP="005B2B8A">
      <w:pPr>
        <w:spacing w:after="180"/>
        <w:rPr>
          <w:bCs/>
          <w:color w:val="000000" w:themeColor="text1"/>
        </w:rPr>
      </w:pPr>
      <w:r w:rsidRPr="00C07746">
        <w:rPr>
          <w:bCs/>
          <w:color w:val="000000" w:themeColor="text1"/>
        </w:rPr>
        <w:t>George is not able to work out the speed from the information given – he may not understand that speed is the ratio of distance to time, or may not know the equation used to work out speed.</w:t>
      </w:r>
    </w:p>
    <w:p w14:paraId="75A3C6FE" w14:textId="1F406B68" w:rsidR="007265FB" w:rsidRPr="002C79AE" w:rsidRDefault="007265FB" w:rsidP="007265FB">
      <w:pPr>
        <w:spacing w:after="180"/>
        <w:rPr>
          <w:b/>
          <w:color w:val="5F497A" w:themeColor="accent4" w:themeShade="BF"/>
          <w:sz w:val="24"/>
        </w:rPr>
      </w:pPr>
      <w:r w:rsidRPr="002C79AE">
        <w:rPr>
          <w:b/>
          <w:color w:val="5F497A" w:themeColor="accent4" w:themeShade="BF"/>
          <w:sz w:val="24"/>
        </w:rPr>
        <w:t>Acknowledgments</w:t>
      </w:r>
    </w:p>
    <w:p w14:paraId="2715EC0C" w14:textId="77777777" w:rsidR="007265FB" w:rsidRDefault="007265FB" w:rsidP="007265FB">
      <w:pPr>
        <w:spacing w:after="180"/>
      </w:pPr>
      <w:r>
        <w:t>Developed by Simon Carson (UYSEG)</w:t>
      </w:r>
    </w:p>
    <w:p w14:paraId="0F0D3FE2" w14:textId="77777777" w:rsidR="007265FB" w:rsidRDefault="007265FB" w:rsidP="007265FB">
      <w:pPr>
        <w:spacing w:after="180"/>
      </w:pPr>
      <w:r w:rsidRPr="0045323E">
        <w:t xml:space="preserve">Images: </w:t>
      </w:r>
      <w:r>
        <w:t>Simon Carson (UYSEG)</w:t>
      </w:r>
    </w:p>
    <w:p w14:paraId="0A588B6F" w14:textId="77777777" w:rsidR="007265FB" w:rsidRDefault="007265FB" w:rsidP="007265FB">
      <w:pPr>
        <w:spacing w:after="180"/>
        <w:rPr>
          <w:b/>
          <w:color w:val="5F497A" w:themeColor="accent4" w:themeShade="BF"/>
          <w:sz w:val="24"/>
        </w:rPr>
      </w:pPr>
      <w:r w:rsidRPr="002C79AE">
        <w:rPr>
          <w:b/>
          <w:color w:val="5F497A" w:themeColor="accent4" w:themeShade="BF"/>
          <w:sz w:val="24"/>
        </w:rPr>
        <w:t>References</w:t>
      </w:r>
    </w:p>
    <w:p w14:paraId="7C7AAF9E" w14:textId="77777777" w:rsidR="008C3C6B" w:rsidRDefault="008C3C6B" w:rsidP="008C3C6B">
      <w:pPr>
        <w:pStyle w:val="Bibliography"/>
        <w:spacing w:after="120"/>
        <w:ind w:left="426" w:hanging="426"/>
        <w:rPr>
          <w:color w:val="5F497A" w:themeColor="accent4" w:themeShade="BF"/>
        </w:rPr>
      </w:pPr>
      <w:r>
        <w:rPr>
          <w:rFonts w:ascii="Calibri" w:hAnsi="Calibri" w:cs="Calibri"/>
        </w:rPr>
        <w:t xml:space="preserve">de Winter, J. and Hardman, M. (2021) </w:t>
      </w:r>
      <w:r>
        <w:rPr>
          <w:rFonts w:ascii="Calibri" w:hAnsi="Calibri" w:cs="Calibri"/>
          <w:i/>
          <w:iCs/>
        </w:rPr>
        <w:t>Teaching secondary physics.</w:t>
      </w:r>
    </w:p>
    <w:p w14:paraId="5C46ABD0" w14:textId="3AEA46ED" w:rsidR="00A075F9" w:rsidRPr="00BE30FE" w:rsidRDefault="00E004F5" w:rsidP="00104BF5">
      <w:pPr>
        <w:pStyle w:val="Bibliography"/>
        <w:spacing w:after="120"/>
        <w:ind w:left="426" w:hanging="426"/>
        <w:rPr>
          <w:rFonts w:ascii="Calibri" w:hAnsi="Calibri" w:cs="Calibri"/>
        </w:rPr>
      </w:pPr>
      <w:r w:rsidRPr="00BE30FE">
        <w:rPr>
          <w:b/>
          <w:color w:val="5F497A" w:themeColor="accent4" w:themeShade="BF"/>
        </w:rPr>
        <w:fldChar w:fldCharType="begin"/>
      </w:r>
      <w:r w:rsidRPr="00BE30FE">
        <w:rPr>
          <w:b/>
          <w:color w:val="5F497A" w:themeColor="accent4" w:themeShade="BF"/>
        </w:rPr>
        <w:instrText xml:space="preserve"> ADDIN ZOTERO_BIBL {"uncited":[],"omitted":[],"custom":[]} CSL_BIBLIOGRAPHY </w:instrText>
      </w:r>
      <w:r w:rsidRPr="00BE30FE">
        <w:rPr>
          <w:b/>
          <w:color w:val="5F497A" w:themeColor="accent4" w:themeShade="BF"/>
        </w:rPr>
        <w:fldChar w:fldCharType="separate"/>
      </w:r>
      <w:r w:rsidR="00A075F9" w:rsidRPr="00BE30FE">
        <w:rPr>
          <w:rFonts w:ascii="Calibri" w:hAnsi="Calibri" w:cs="Calibri"/>
        </w:rPr>
        <w:t>Trowbridge, D. E. and McDermott, L. C. (1980) Investigation of student understanding of the concept of velocity in one</w:t>
      </w:r>
      <w:r w:rsidR="00104BF5">
        <w:rPr>
          <w:rFonts w:ascii="Calibri" w:hAnsi="Calibri" w:cs="Calibri"/>
        </w:rPr>
        <w:t>-</w:t>
      </w:r>
      <w:r w:rsidR="00A075F9" w:rsidRPr="00BE30FE">
        <w:rPr>
          <w:rFonts w:ascii="Calibri" w:hAnsi="Calibri" w:cs="Calibri"/>
        </w:rPr>
        <w:t xml:space="preserve">dimension, </w:t>
      </w:r>
      <w:r w:rsidR="00A075F9" w:rsidRPr="00BE30FE">
        <w:rPr>
          <w:rFonts w:ascii="Calibri" w:hAnsi="Calibri" w:cs="Calibri"/>
          <w:i/>
          <w:iCs/>
        </w:rPr>
        <w:t>American Journal of Physics</w:t>
      </w:r>
      <w:r w:rsidR="00A075F9" w:rsidRPr="00BE30FE">
        <w:rPr>
          <w:rFonts w:ascii="Calibri" w:hAnsi="Calibri" w:cs="Calibri"/>
        </w:rPr>
        <w:t>, 48(12), pp. 1020–1028. doi: 10.1119/1.12298.</w:t>
      </w:r>
    </w:p>
    <w:p w14:paraId="1E3A32DD" w14:textId="77777777" w:rsidR="00A075F9" w:rsidRPr="00BE30FE" w:rsidRDefault="00A075F9" w:rsidP="00104BF5">
      <w:pPr>
        <w:pStyle w:val="Bibliography"/>
        <w:spacing w:after="120"/>
        <w:ind w:left="426" w:hanging="426"/>
        <w:rPr>
          <w:rFonts w:ascii="Calibri" w:hAnsi="Calibri" w:cs="Calibri"/>
        </w:rPr>
      </w:pPr>
      <w:r w:rsidRPr="00BE30FE">
        <w:rPr>
          <w:rFonts w:ascii="Calibri" w:hAnsi="Calibri" w:cs="Calibri"/>
        </w:rPr>
        <w:t xml:space="preserve">Trowbridge, D. E. and McDermott, L. C. (1981) Investigation of student understanding of the concept of acceleration in one dimension, </w:t>
      </w:r>
      <w:r w:rsidRPr="00BE30FE">
        <w:rPr>
          <w:rFonts w:ascii="Calibri" w:hAnsi="Calibri" w:cs="Calibri"/>
          <w:i/>
          <w:iCs/>
        </w:rPr>
        <w:t>American Journal of Physics</w:t>
      </w:r>
      <w:r w:rsidRPr="00BE30FE">
        <w:rPr>
          <w:rFonts w:ascii="Calibri" w:hAnsi="Calibri" w:cs="Calibri"/>
        </w:rPr>
        <w:t>, 49(3), pp. 242–253. doi: 10.1119/1.12525.</w:t>
      </w:r>
    </w:p>
    <w:p w14:paraId="4B93B610" w14:textId="046314F6" w:rsidR="007265FB" w:rsidRDefault="00E004F5" w:rsidP="008C3C6B">
      <w:pPr>
        <w:pStyle w:val="Bibliography"/>
        <w:spacing w:after="120"/>
        <w:rPr>
          <w:b/>
          <w:color w:val="5F497A" w:themeColor="accent4" w:themeShade="BF"/>
          <w:sz w:val="24"/>
        </w:rPr>
      </w:pPr>
      <w:r w:rsidRPr="00BE30FE">
        <w:rPr>
          <w:b/>
          <w:color w:val="5F497A" w:themeColor="accent4" w:themeShade="BF"/>
        </w:rPr>
        <w:fldChar w:fldCharType="end"/>
      </w:r>
    </w:p>
    <w:p w14:paraId="2612B5E6" w14:textId="314ED582" w:rsidR="00B46FF9" w:rsidRDefault="00B46FF9" w:rsidP="007265FB">
      <w:pPr>
        <w:spacing w:after="240"/>
        <w:rPr>
          <w:b/>
          <w:color w:val="5F497A" w:themeColor="accent4" w:themeShade="BF"/>
          <w:sz w:val="24"/>
        </w:rPr>
      </w:pPr>
      <w:bookmarkStart w:id="2" w:name="_GoBack"/>
      <w:bookmarkEnd w:id="2"/>
    </w:p>
    <w:sectPr w:rsidR="00B46FF9"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973D6" w14:textId="77777777" w:rsidR="00293607" w:rsidRDefault="00293607" w:rsidP="000B473B">
      <w:r>
        <w:separator/>
      </w:r>
    </w:p>
  </w:endnote>
  <w:endnote w:type="continuationSeparator" w:id="0">
    <w:p w14:paraId="4AC3717B" w14:textId="77777777" w:rsidR="00293607" w:rsidRDefault="0029360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A5731" w14:textId="77777777" w:rsidR="00BE30FE" w:rsidRDefault="00BE30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79B93449"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BE30FE">
      <w:rPr>
        <w:sz w:val="16"/>
        <w:szCs w:val="16"/>
      </w:rPr>
      <w:t xml:space="preserve">, </w:t>
    </w:r>
    <w:r>
      <w:rPr>
        <w:sz w:val="16"/>
        <w:szCs w:val="16"/>
      </w:rPr>
      <w:t>th</w:t>
    </w:r>
    <w:r w:rsidR="00BE30FE">
      <w:rPr>
        <w:sz w:val="16"/>
        <w:szCs w:val="16"/>
      </w:rPr>
      <w:t>e</w:t>
    </w:r>
    <w:r>
      <w:rPr>
        <w:sz w:val="16"/>
        <w:szCs w:val="16"/>
      </w:rPr>
      <w:t xml:space="preserve"> Salters’ Institute</w:t>
    </w:r>
    <w:r w:rsidR="00BE30FE">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F214F" w14:textId="77777777" w:rsidR="00BE30FE" w:rsidRDefault="00BE3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25B0A" w14:textId="77777777" w:rsidR="00293607" w:rsidRDefault="00293607" w:rsidP="000B473B">
      <w:r>
        <w:separator/>
      </w:r>
    </w:p>
  </w:footnote>
  <w:footnote w:type="continuationSeparator" w:id="0">
    <w:p w14:paraId="616069DB" w14:textId="77777777" w:rsidR="00293607" w:rsidRDefault="0029360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A4923" w14:textId="77777777" w:rsidR="00BE30FE" w:rsidRDefault="00BE30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992E5" w14:textId="77777777" w:rsidR="00BE30FE" w:rsidRDefault="00BE30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C64C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CBD507E" wp14:editId="25C5A82C">
          <wp:simplePos x="0" y="0"/>
          <wp:positionH relativeFrom="column">
            <wp:posOffset>-9525</wp:posOffset>
          </wp:positionH>
          <wp:positionV relativeFrom="paragraph">
            <wp:posOffset>-177165</wp:posOffset>
          </wp:positionV>
          <wp:extent cx="867600" cy="363600"/>
          <wp:effectExtent l="0" t="0" r="0" b="0"/>
          <wp:wrapNone/>
          <wp:docPr id="1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2AD174E1" wp14:editId="407DADDC">
              <wp:simplePos x="0" y="0"/>
              <wp:positionH relativeFrom="column">
                <wp:posOffset>-914400</wp:posOffset>
              </wp:positionH>
              <wp:positionV relativeFrom="paragraph">
                <wp:posOffset>269239</wp:posOffset>
              </wp:positionV>
              <wp:extent cx="7572375" cy="0"/>
              <wp:effectExtent l="0" t="0" r="9525" b="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66E01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gPU8sBAAB+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360CA"/>
    <w:multiLevelType w:val="hybridMultilevel"/>
    <w:tmpl w:val="01348746"/>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EF2107"/>
    <w:multiLevelType w:val="hybridMultilevel"/>
    <w:tmpl w:val="223E1CE4"/>
    <w:lvl w:ilvl="0" w:tplc="1FE04C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19CA"/>
    <w:rsid w:val="00013D89"/>
    <w:rsid w:val="00015578"/>
    <w:rsid w:val="00024731"/>
    <w:rsid w:val="00026DEC"/>
    <w:rsid w:val="000505CA"/>
    <w:rsid w:val="000542AA"/>
    <w:rsid w:val="0007651D"/>
    <w:rsid w:val="0009089A"/>
    <w:rsid w:val="000947E2"/>
    <w:rsid w:val="00095E04"/>
    <w:rsid w:val="000A0D12"/>
    <w:rsid w:val="000B473B"/>
    <w:rsid w:val="000D0E89"/>
    <w:rsid w:val="000E2689"/>
    <w:rsid w:val="00104BF5"/>
    <w:rsid w:val="001254E1"/>
    <w:rsid w:val="00142613"/>
    <w:rsid w:val="00144DA7"/>
    <w:rsid w:val="0015356E"/>
    <w:rsid w:val="00161D3F"/>
    <w:rsid w:val="001915D4"/>
    <w:rsid w:val="001A1FED"/>
    <w:rsid w:val="001A40E2"/>
    <w:rsid w:val="001C4805"/>
    <w:rsid w:val="00201AC2"/>
    <w:rsid w:val="00214608"/>
    <w:rsid w:val="0021607B"/>
    <w:rsid w:val="002178AC"/>
    <w:rsid w:val="002217D5"/>
    <w:rsid w:val="0022547C"/>
    <w:rsid w:val="0025410A"/>
    <w:rsid w:val="0027553E"/>
    <w:rsid w:val="0028012F"/>
    <w:rsid w:val="002828DF"/>
    <w:rsid w:val="00287876"/>
    <w:rsid w:val="00292C53"/>
    <w:rsid w:val="00293607"/>
    <w:rsid w:val="00294E22"/>
    <w:rsid w:val="002B5D71"/>
    <w:rsid w:val="002C22EA"/>
    <w:rsid w:val="002C59BA"/>
    <w:rsid w:val="002C79AE"/>
    <w:rsid w:val="00301AA9"/>
    <w:rsid w:val="003117F6"/>
    <w:rsid w:val="003533B8"/>
    <w:rsid w:val="003752BE"/>
    <w:rsid w:val="00381AC5"/>
    <w:rsid w:val="003A346A"/>
    <w:rsid w:val="003A3701"/>
    <w:rsid w:val="003B13F2"/>
    <w:rsid w:val="003B2917"/>
    <w:rsid w:val="003B541B"/>
    <w:rsid w:val="003E2B2F"/>
    <w:rsid w:val="003E6046"/>
    <w:rsid w:val="003F16F9"/>
    <w:rsid w:val="00430C1F"/>
    <w:rsid w:val="00442595"/>
    <w:rsid w:val="0045323E"/>
    <w:rsid w:val="0046565D"/>
    <w:rsid w:val="00497ABE"/>
    <w:rsid w:val="004B0EE1"/>
    <w:rsid w:val="004B1C32"/>
    <w:rsid w:val="004C5D20"/>
    <w:rsid w:val="004D0D83"/>
    <w:rsid w:val="004E1DF1"/>
    <w:rsid w:val="004E5592"/>
    <w:rsid w:val="0050055B"/>
    <w:rsid w:val="00524710"/>
    <w:rsid w:val="00555342"/>
    <w:rsid w:val="005560E2"/>
    <w:rsid w:val="00560331"/>
    <w:rsid w:val="005A452E"/>
    <w:rsid w:val="005A6EE7"/>
    <w:rsid w:val="005B2B8A"/>
    <w:rsid w:val="005F1A7B"/>
    <w:rsid w:val="006355D8"/>
    <w:rsid w:val="00642ECD"/>
    <w:rsid w:val="006502A0"/>
    <w:rsid w:val="006772F5"/>
    <w:rsid w:val="006A4440"/>
    <w:rsid w:val="006B0615"/>
    <w:rsid w:val="006D166B"/>
    <w:rsid w:val="006F3279"/>
    <w:rsid w:val="007037DB"/>
    <w:rsid w:val="00704AEE"/>
    <w:rsid w:val="0071014E"/>
    <w:rsid w:val="0071087C"/>
    <w:rsid w:val="00722F9A"/>
    <w:rsid w:val="007265FB"/>
    <w:rsid w:val="007302C7"/>
    <w:rsid w:val="00754539"/>
    <w:rsid w:val="007664F6"/>
    <w:rsid w:val="0077646D"/>
    <w:rsid w:val="00781BC6"/>
    <w:rsid w:val="00787B84"/>
    <w:rsid w:val="007A17E4"/>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3C6B"/>
    <w:rsid w:val="008C7F34"/>
    <w:rsid w:val="008E580C"/>
    <w:rsid w:val="0090047A"/>
    <w:rsid w:val="00925026"/>
    <w:rsid w:val="00931264"/>
    <w:rsid w:val="00942A4B"/>
    <w:rsid w:val="00961D59"/>
    <w:rsid w:val="009A331C"/>
    <w:rsid w:val="009B2D55"/>
    <w:rsid w:val="009C0343"/>
    <w:rsid w:val="009E0D11"/>
    <w:rsid w:val="009F2253"/>
    <w:rsid w:val="009F2B52"/>
    <w:rsid w:val="00A01222"/>
    <w:rsid w:val="00A075F9"/>
    <w:rsid w:val="00A24A16"/>
    <w:rsid w:val="00A36E4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E30FE"/>
    <w:rsid w:val="00BF0BBF"/>
    <w:rsid w:val="00BF6C8A"/>
    <w:rsid w:val="00C05571"/>
    <w:rsid w:val="00C07746"/>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92203"/>
    <w:rsid w:val="00DC4A4E"/>
    <w:rsid w:val="00DD1874"/>
    <w:rsid w:val="00DD63BD"/>
    <w:rsid w:val="00DF05DB"/>
    <w:rsid w:val="00DF7E20"/>
    <w:rsid w:val="00E004F5"/>
    <w:rsid w:val="00E172C6"/>
    <w:rsid w:val="00E24309"/>
    <w:rsid w:val="00E3230E"/>
    <w:rsid w:val="00E53D82"/>
    <w:rsid w:val="00E9330A"/>
    <w:rsid w:val="00E9530E"/>
    <w:rsid w:val="00EE6B97"/>
    <w:rsid w:val="00F12C3B"/>
    <w:rsid w:val="00F2483A"/>
    <w:rsid w:val="00F26884"/>
    <w:rsid w:val="00F5443D"/>
    <w:rsid w:val="00F72ECC"/>
    <w:rsid w:val="00F8355F"/>
    <w:rsid w:val="00FA2622"/>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7265F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42493014">
      <w:bodyDiv w:val="1"/>
      <w:marLeft w:val="0"/>
      <w:marRight w:val="0"/>
      <w:marTop w:val="0"/>
      <w:marBottom w:val="0"/>
      <w:divBdr>
        <w:top w:val="none" w:sz="0" w:space="0" w:color="auto"/>
        <w:left w:val="none" w:sz="0" w:space="0" w:color="auto"/>
        <w:bottom w:val="none" w:sz="0" w:space="0" w:color="auto"/>
        <w:right w:val="none" w:sz="0" w:space="0" w:color="auto"/>
      </w:divBdr>
    </w:div>
    <w:div w:id="1097408230">
      <w:bodyDiv w:val="1"/>
      <w:marLeft w:val="0"/>
      <w:marRight w:val="0"/>
      <w:marTop w:val="0"/>
      <w:marBottom w:val="0"/>
      <w:divBdr>
        <w:top w:val="none" w:sz="0" w:space="0" w:color="auto"/>
        <w:left w:val="none" w:sz="0" w:space="0" w:color="auto"/>
        <w:bottom w:val="none" w:sz="0" w:space="0" w:color="auto"/>
        <w:right w:val="none" w:sz="0" w:space="0" w:color="auto"/>
      </w:divBdr>
    </w:div>
    <w:div w:id="125135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22886-FAD2-4866-B4BF-D4B8474F2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1486</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2021-06-10T15:07:00Z</dcterms:created>
  <dcterms:modified xsi:type="dcterms:W3CDTF">2021-10-27T11:13:00Z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id="mGqWzXcl"/&gt;&lt;style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